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B2" w:rsidRDefault="00B71E05" w:rsidP="00223DB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Cs w:val="64"/>
          <w:lang w:bidi="en-US"/>
        </w:rPr>
      </w:pPr>
      <w:r w:rsidRPr="00B71E05">
        <w:rPr>
          <w:rFonts w:ascii="Calibri" w:hAnsi="Calibri" w:cs="Calibri"/>
          <w:b/>
          <w:noProof/>
          <w:sz w:val="28"/>
          <w:szCs w:val="6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72.4pt;margin-top:16.4pt;width:51pt;height:.05pt;z-index:251658240" o:connectortype="straight"/>
        </w:pict>
      </w:r>
      <w:r w:rsidR="00223DB2" w:rsidRPr="007C2DB6">
        <w:rPr>
          <w:rFonts w:ascii="Calibri" w:hAnsi="Calibri" w:cs="Calibri"/>
          <w:b/>
          <w:sz w:val="28"/>
          <w:szCs w:val="64"/>
          <w:lang w:bidi="en-US"/>
        </w:rPr>
        <w:t>C4 Monthly MEETING DOCUMENTATION</w:t>
      </w:r>
      <w:r w:rsidR="00223DB2">
        <w:rPr>
          <w:rFonts w:ascii="Calibri" w:hAnsi="Calibri" w:cs="Calibri"/>
          <w:b/>
          <w:sz w:val="28"/>
          <w:szCs w:val="64"/>
          <w:lang w:bidi="en-US"/>
        </w:rPr>
        <w:t xml:space="preserve"> </w:t>
      </w:r>
      <w:r w:rsidR="003D61C7">
        <w:rPr>
          <w:rFonts w:ascii="Calibri" w:hAnsi="Calibri" w:cs="Calibri"/>
          <w:b/>
          <w:szCs w:val="64"/>
          <w:lang w:bidi="en-US"/>
        </w:rPr>
        <w:t xml:space="preserve">Meeting Date:  </w:t>
      </w:r>
      <w:r w:rsidR="008D0486">
        <w:rPr>
          <w:rFonts w:ascii="Calibri" w:hAnsi="Calibri" w:cs="Calibri"/>
          <w:b/>
          <w:szCs w:val="64"/>
          <w:lang w:bidi="en-US"/>
        </w:rPr>
        <w:t>3/15/</w:t>
      </w:r>
      <w:r w:rsidR="000D7086">
        <w:rPr>
          <w:rFonts w:ascii="Calibri" w:hAnsi="Calibri" w:cs="Calibri"/>
          <w:b/>
          <w:szCs w:val="64"/>
          <w:lang w:bidi="en-US"/>
        </w:rPr>
        <w:t>16</w:t>
      </w:r>
      <w:r w:rsidR="00223DB2" w:rsidRPr="000F314C">
        <w:rPr>
          <w:rFonts w:ascii="Calibri" w:hAnsi="Calibri" w:cs="Calibri"/>
          <w:b/>
          <w:szCs w:val="64"/>
          <w:lang w:bidi="en-US"/>
        </w:rPr>
        <w:t xml:space="preserve">   WDO</w:t>
      </w:r>
    </w:p>
    <w:p w:rsidR="002D16DF" w:rsidRPr="002D16DF" w:rsidRDefault="002D16DF" w:rsidP="002D16DF">
      <w:pPr>
        <w:pStyle w:val="Header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Shared R</w:t>
      </w:r>
      <w:r w:rsidRPr="002D16DF">
        <w:rPr>
          <w:rFonts w:ascii="Calibri" w:hAnsi="Calibri" w:cs="Calibri"/>
          <w:i/>
          <w:sz w:val="16"/>
          <w:szCs w:val="16"/>
        </w:rPr>
        <w:t xml:space="preserve">esponsibility       </w:t>
      </w:r>
      <w:r>
        <w:rPr>
          <w:rFonts w:ascii="Calibri" w:hAnsi="Calibri" w:cs="Calibri"/>
          <w:i/>
          <w:sz w:val="16"/>
          <w:szCs w:val="16"/>
        </w:rPr>
        <w:t xml:space="preserve">  Leveraged/Aligned R</w:t>
      </w:r>
      <w:r w:rsidRPr="002D16DF">
        <w:rPr>
          <w:rFonts w:ascii="Calibri" w:hAnsi="Calibri" w:cs="Calibri"/>
          <w:i/>
          <w:sz w:val="16"/>
          <w:szCs w:val="16"/>
        </w:rPr>
        <w:t xml:space="preserve">esources         </w:t>
      </w:r>
      <w:r>
        <w:rPr>
          <w:rFonts w:ascii="Calibri" w:hAnsi="Calibri" w:cs="Calibri"/>
          <w:i/>
          <w:sz w:val="16"/>
          <w:szCs w:val="16"/>
        </w:rPr>
        <w:t>Community/Family P</w:t>
      </w:r>
      <w:r w:rsidRPr="002D16DF">
        <w:rPr>
          <w:rFonts w:ascii="Calibri" w:hAnsi="Calibri" w:cs="Calibri"/>
          <w:i/>
          <w:sz w:val="16"/>
          <w:szCs w:val="16"/>
        </w:rPr>
        <w:t>artnerships         Collaborative Process         PreK-20 Continuum</w:t>
      </w:r>
    </w:p>
    <w:p w:rsidR="00223DB2" w:rsidRPr="00E741D1" w:rsidRDefault="00B71E05" w:rsidP="00223DB2">
      <w:pPr>
        <w:widowControl w:val="0"/>
        <w:tabs>
          <w:tab w:val="left" w:pos="720"/>
        </w:tabs>
        <w:adjustRightInd w:val="0"/>
        <w:ind w:left="720"/>
        <w:rPr>
          <w:rFonts w:ascii="Calibri" w:hAnsi="Calibri"/>
          <w:color w:val="4F81BD"/>
          <w:sz w:val="22"/>
          <w:szCs w:val="22"/>
          <w:u w:val="single"/>
        </w:rPr>
      </w:pPr>
      <w:r>
        <w:rPr>
          <w:rFonts w:ascii="Calibri" w:hAnsi="Calibri"/>
          <w:color w:val="4F81BD"/>
          <w:sz w:val="22"/>
          <w:szCs w:val="22"/>
          <w:u w:val="single"/>
        </w:rPr>
        <w:pict>
          <v:line id="_x0000_s1028" style="position:absolute;left:0;text-align:left;z-index:251657216;mso-wrap-edited:f" from="0,6.7pt" to="462pt,6.7pt" wrapcoords="-73 -2147483648 -110 -2147483648 -110 -2147483648 21783 -2147483648 21820 -2147483648 21783 -2147483648 21673 -2147483648 -73 -2147483648" strokecolor="#4a7ebb" strokeweight="3.5pt">
            <v:fill o:detectmouseclick="t"/>
            <v:shadow on="t" opacity="22938f" offset="0"/>
            <w10:wrap type="tight"/>
          </v:line>
        </w:pict>
      </w:r>
    </w:p>
    <w:p w:rsidR="00B96811" w:rsidRPr="00A53A47" w:rsidRDefault="007B461A" w:rsidP="00B96811">
      <w:pPr>
        <w:spacing w:line="276" w:lineRule="auto"/>
        <w:jc w:val="center"/>
        <w:outlineLvl w:val="0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Visit the </w:t>
      </w:r>
      <w:r w:rsidR="00B96811" w:rsidRPr="00A53A47">
        <w:rPr>
          <w:rFonts w:ascii="Calibri" w:hAnsi="Calibri" w:cs="Calibri"/>
          <w:i/>
          <w:sz w:val="16"/>
          <w:szCs w:val="16"/>
        </w:rPr>
        <w:t xml:space="preserve">C4 </w:t>
      </w:r>
      <w:proofErr w:type="spellStart"/>
      <w:r>
        <w:rPr>
          <w:rFonts w:ascii="Calibri" w:hAnsi="Calibri" w:cs="Calibri"/>
          <w:i/>
          <w:sz w:val="16"/>
          <w:szCs w:val="16"/>
        </w:rPr>
        <w:t>Weebly</w:t>
      </w:r>
      <w:proofErr w:type="spellEnd"/>
      <w:r>
        <w:rPr>
          <w:rFonts w:ascii="Calibri" w:hAnsi="Calibri" w:cs="Calibri"/>
          <w:i/>
          <w:sz w:val="16"/>
          <w:szCs w:val="16"/>
        </w:rPr>
        <w:t xml:space="preserve"> </w:t>
      </w:r>
      <w:r w:rsidR="00B96811" w:rsidRPr="00A53A47">
        <w:rPr>
          <w:rFonts w:ascii="Calibri" w:hAnsi="Calibri" w:cs="Calibri"/>
          <w:i/>
          <w:sz w:val="16"/>
          <w:szCs w:val="16"/>
        </w:rPr>
        <w:t xml:space="preserve">Website: </w:t>
      </w:r>
      <w:hyperlink r:id="rId7" w:history="1">
        <w:r w:rsidR="00B96811" w:rsidRPr="00A53A47">
          <w:rPr>
            <w:rStyle w:val="Hyperlink"/>
            <w:rFonts w:ascii="Calibri" w:hAnsi="Calibri" w:cs="Calibri"/>
            <w:i/>
            <w:sz w:val="16"/>
            <w:szCs w:val="16"/>
          </w:rPr>
          <w:t>http://castlecomplexcommunitycouncil.weebly.com/</w:t>
        </w:r>
      </w:hyperlink>
    </w:p>
    <w:p w:rsidR="00061141" w:rsidRPr="00061141" w:rsidRDefault="00061141" w:rsidP="00B96811">
      <w:pPr>
        <w:spacing w:line="276" w:lineRule="auto"/>
        <w:jc w:val="center"/>
        <w:outlineLvl w:val="0"/>
        <w:rPr>
          <w:rFonts w:ascii="Calibri" w:hAnsi="Calibri" w:cs="Calibri"/>
          <w:sz w:val="16"/>
          <w:szCs w:val="16"/>
        </w:rPr>
      </w:pPr>
    </w:p>
    <w:p w:rsidR="00E741D1" w:rsidRPr="003027F6" w:rsidRDefault="00223DB2" w:rsidP="00340EBF">
      <w:pPr>
        <w:outlineLvl w:val="0"/>
        <w:rPr>
          <w:rFonts w:ascii="Calibri" w:hAnsi="Calibri" w:cs="Calibri"/>
          <w:b/>
          <w:sz w:val="22"/>
        </w:rPr>
      </w:pPr>
      <w:r w:rsidRPr="003027F6">
        <w:rPr>
          <w:rFonts w:ascii="Calibri" w:hAnsi="Calibri" w:cs="Calibri"/>
          <w:b/>
          <w:sz w:val="22"/>
        </w:rPr>
        <w:t>DESIRED MEETING OUTCOMES</w:t>
      </w:r>
    </w:p>
    <w:p w:rsidR="00581795" w:rsidRDefault="00581795" w:rsidP="00340EBF">
      <w:pPr>
        <w:pStyle w:val="ListParagraph"/>
        <w:widowControl/>
        <w:numPr>
          <w:ilvl w:val="0"/>
          <w:numId w:val="3"/>
        </w:numPr>
        <w:spacing w:after="0" w:line="240" w:lineRule="auto"/>
      </w:pPr>
      <w:r w:rsidRPr="00581795">
        <w:rPr>
          <w:u w:val="single"/>
        </w:rPr>
        <w:t>Redesign</w:t>
      </w:r>
      <w:r w:rsidR="00957266">
        <w:t xml:space="preserve"> </w:t>
      </w:r>
      <w:r w:rsidR="0021613D">
        <w:t>–</w:t>
      </w:r>
      <w:r w:rsidR="006E5BA9">
        <w:t xml:space="preserve"> </w:t>
      </w:r>
      <w:r w:rsidR="001C32C2">
        <w:t>Learn about the Castle Complex Hawaii Keiki: Healthy and Ready to Learn program</w:t>
      </w:r>
    </w:p>
    <w:p w:rsidR="0021613D" w:rsidRDefault="0021613D" w:rsidP="00340EBF">
      <w:pPr>
        <w:pStyle w:val="ListParagraph"/>
        <w:widowControl/>
        <w:numPr>
          <w:ilvl w:val="0"/>
          <w:numId w:val="3"/>
        </w:numPr>
        <w:spacing w:after="0" w:line="240" w:lineRule="auto"/>
      </w:pPr>
      <w:r w:rsidRPr="0021613D">
        <w:rPr>
          <w:u w:val="single"/>
        </w:rPr>
        <w:t>S</w:t>
      </w:r>
      <w:r w:rsidRPr="00581795">
        <w:rPr>
          <w:u w:val="single"/>
        </w:rPr>
        <w:t xml:space="preserve">tate and Complex Matters </w:t>
      </w:r>
      <w:r w:rsidRPr="00581795">
        <w:t>–</w:t>
      </w:r>
      <w:r>
        <w:t xml:space="preserve"> </w:t>
      </w:r>
      <w:r w:rsidR="001C32C2" w:rsidRPr="00DD6BE3">
        <w:rPr>
          <w:rFonts w:asciiTheme="minorHAnsi" w:hAnsiTheme="minorHAnsi"/>
        </w:rPr>
        <w:t>Appraised of the recent alleged threats to Castle High and King Intermediate, the schools’ follow-up actions and safety procedures</w:t>
      </w:r>
      <w:r w:rsidR="001C32C2">
        <w:rPr>
          <w:rFonts w:asciiTheme="minorHAnsi" w:hAnsiTheme="minorHAnsi"/>
        </w:rPr>
        <w:t>; updated on legislative bills and lobbying issue</w:t>
      </w:r>
    </w:p>
    <w:p w:rsidR="0021613D" w:rsidRPr="0021613D" w:rsidRDefault="0021613D" w:rsidP="00340EBF">
      <w:pPr>
        <w:pStyle w:val="ListParagraph"/>
        <w:widowControl/>
        <w:numPr>
          <w:ilvl w:val="0"/>
          <w:numId w:val="3"/>
        </w:numPr>
        <w:spacing w:line="240" w:lineRule="auto"/>
      </w:pPr>
      <w:r w:rsidRPr="0021613D">
        <w:rPr>
          <w:u w:val="single"/>
        </w:rPr>
        <w:t>Work of the C4</w:t>
      </w:r>
      <w:r>
        <w:t xml:space="preserve"> – </w:t>
      </w:r>
      <w:r w:rsidR="00165321">
        <w:t>Make progress on C4 work group action planning; appraised of C4 work group progress</w:t>
      </w:r>
    </w:p>
    <w:p w:rsidR="00E67230" w:rsidRDefault="0043530A" w:rsidP="002E6843">
      <w:pPr>
        <w:rPr>
          <w:rFonts w:ascii="Calibri" w:hAnsi="Calibri" w:cs="Calibri"/>
          <w:sz w:val="22"/>
          <w:szCs w:val="64"/>
          <w:lang w:bidi="en-US"/>
        </w:rPr>
      </w:pPr>
      <w:r w:rsidRPr="00FA4334">
        <w:rPr>
          <w:rFonts w:ascii="Calibri" w:hAnsi="Calibri" w:cs="Calibri"/>
          <w:b/>
          <w:sz w:val="22"/>
          <w:szCs w:val="64"/>
          <w:u w:val="single"/>
          <w:lang w:bidi="en-US"/>
        </w:rPr>
        <w:t>E</w:t>
      </w:r>
      <w:r w:rsidRPr="00E02295">
        <w:rPr>
          <w:rFonts w:ascii="Calibri" w:hAnsi="Calibri" w:cs="Calibri"/>
          <w:b/>
          <w:sz w:val="22"/>
          <w:szCs w:val="64"/>
          <w:u w:val="single"/>
          <w:lang w:bidi="en-US"/>
        </w:rPr>
        <w:t>du</w:t>
      </w:r>
      <w:r w:rsidRPr="007C2DB6">
        <w:rPr>
          <w:rFonts w:ascii="Calibri" w:hAnsi="Calibri" w:cs="Calibri"/>
          <w:b/>
          <w:sz w:val="22"/>
          <w:szCs w:val="64"/>
          <w:u w:val="single"/>
          <w:lang w:bidi="en-US"/>
        </w:rPr>
        <w:t>cation New</w:t>
      </w:r>
      <w:r>
        <w:rPr>
          <w:rFonts w:ascii="Calibri" w:hAnsi="Calibri" w:cs="Calibri"/>
          <w:b/>
          <w:sz w:val="22"/>
          <w:szCs w:val="64"/>
          <w:u w:val="single"/>
          <w:lang w:bidi="en-US"/>
        </w:rPr>
        <w:t>s We Can Use</w:t>
      </w:r>
      <w:r w:rsidRPr="004A149A">
        <w:rPr>
          <w:rFonts w:ascii="Calibri" w:hAnsi="Calibri" w:cs="Calibri"/>
          <w:sz w:val="22"/>
          <w:szCs w:val="64"/>
          <w:lang w:bidi="en-US"/>
        </w:rPr>
        <w:t xml:space="preserve"> </w:t>
      </w:r>
    </w:p>
    <w:p w:rsidR="008264BE" w:rsidRPr="006832F3" w:rsidRDefault="001C32C2" w:rsidP="006832F3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1C32C2">
        <w:rPr>
          <w:rFonts w:asciiTheme="minorHAnsi" w:eastAsiaTheme="minorHAnsi" w:hAnsiTheme="minorHAnsi" w:cstheme="minorBidi"/>
          <w:u w:val="single"/>
        </w:rPr>
        <w:t>Every Student Succeeds Act (ESSA)</w:t>
      </w:r>
      <w:r w:rsidRPr="001C32C2">
        <w:t xml:space="preserve"> – </w:t>
      </w:r>
      <w:r w:rsidRPr="001C32C2">
        <w:rPr>
          <w:rFonts w:asciiTheme="minorHAnsi" w:eastAsiaTheme="minorHAnsi" w:hAnsiTheme="minorHAnsi" w:cstheme="minorBidi"/>
        </w:rPr>
        <w:t xml:space="preserve">ESSA is a reauthorization of the federal education law known as the Elementary and Secondary Education Act (ESEA). </w:t>
      </w:r>
      <w:r>
        <w:rPr>
          <w:rFonts w:asciiTheme="minorHAnsi" w:hAnsiTheme="minorHAnsi" w:cs="Helvetica"/>
          <w:color w:val="3C3C41"/>
        </w:rPr>
        <w:t xml:space="preserve">The public is </w:t>
      </w:r>
      <w:r w:rsidRPr="00B16C68">
        <w:rPr>
          <w:rFonts w:asciiTheme="minorHAnsi" w:hAnsiTheme="minorHAnsi" w:cs="Helvetica"/>
          <w:color w:val="3C3C41"/>
        </w:rPr>
        <w:t>invited to attend an information session on the new federal education law with Stephen Parker, legislative director of the National Governors Association</w:t>
      </w:r>
      <w:r>
        <w:rPr>
          <w:rFonts w:asciiTheme="minorHAnsi" w:hAnsiTheme="minorHAnsi" w:cs="Helvetica"/>
          <w:color w:val="3C3C41"/>
        </w:rPr>
        <w:t xml:space="preserve"> on March 15, 16 and 17. </w:t>
      </w:r>
      <w:r w:rsidRPr="001C32C2">
        <w:rPr>
          <w:rFonts w:asciiTheme="minorHAnsi" w:hAnsiTheme="minorHAnsi"/>
        </w:rPr>
        <w:t xml:space="preserve"> Link on the DOE website with responses for frequently asked questions (FAQs).</w:t>
      </w:r>
      <w:r>
        <w:rPr>
          <w:rFonts w:asciiTheme="minorHAnsi" w:hAnsiTheme="minorHAnsi"/>
        </w:rPr>
        <w:t xml:space="preserve"> </w:t>
      </w:r>
      <w:hyperlink r:id="rId8" w:history="1">
        <w:r w:rsidRPr="0025766F">
          <w:rPr>
            <w:rStyle w:val="Hyperlink"/>
            <w:rFonts w:asciiTheme="minorHAnsi" w:hAnsiTheme="minorHAnsi"/>
          </w:rPr>
          <w:t>http://www.hawaiipublicschools.org/VisionForSuccess/AdvancingEducation/StriveHIPerformanceSystem/Pages/ESSA.aspx</w:t>
        </w:r>
      </w:hyperlink>
    </w:p>
    <w:tbl>
      <w:tblPr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60"/>
      </w:tblGrid>
      <w:tr w:rsidR="00CD1E2C" w:rsidRPr="00D52CBB" w:rsidTr="00460EFE">
        <w:tc>
          <w:tcPr>
            <w:tcW w:w="10260" w:type="dxa"/>
          </w:tcPr>
          <w:p w:rsidR="00CD1E2C" w:rsidRPr="00747FCD" w:rsidRDefault="00CD1E2C" w:rsidP="00460EFE">
            <w:pPr>
              <w:tabs>
                <w:tab w:val="left" w:pos="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747FCD">
              <w:rPr>
                <w:rFonts w:ascii="Calibri" w:hAnsi="Calibri"/>
                <w:b/>
                <w:sz w:val="22"/>
                <w:szCs w:val="22"/>
              </w:rPr>
              <w:t xml:space="preserve">Item: </w:t>
            </w:r>
            <w:r w:rsidR="00581795">
              <w:rPr>
                <w:rFonts w:ascii="Calibri" w:hAnsi="Calibri"/>
                <w:b/>
                <w:sz w:val="22"/>
                <w:szCs w:val="22"/>
              </w:rPr>
              <w:t>Redesign</w:t>
            </w:r>
          </w:p>
          <w:p w:rsidR="00CD1E2C" w:rsidRPr="00575D66" w:rsidRDefault="00CD1E2C" w:rsidP="001C32C2">
            <w:pPr>
              <w:pStyle w:val="ListParagraph"/>
              <w:widowControl/>
              <w:spacing w:after="0" w:line="240" w:lineRule="auto"/>
              <w:ind w:left="0"/>
            </w:pPr>
            <w:r w:rsidRPr="00747FCD">
              <w:rPr>
                <w:b/>
              </w:rPr>
              <w:t>Outcomes</w:t>
            </w:r>
            <w:r>
              <w:rPr>
                <w:b/>
              </w:rPr>
              <w:t xml:space="preserve">: </w:t>
            </w:r>
            <w:r w:rsidR="001C32C2">
              <w:t>Learn about the Castle Complex Hawaii Keiki: Healthy and Ready to Learn program</w:t>
            </w:r>
          </w:p>
        </w:tc>
      </w:tr>
      <w:tr w:rsidR="00CD1E2C" w:rsidRPr="003401ED" w:rsidTr="009A40BE">
        <w:trPr>
          <w:trHeight w:val="530"/>
        </w:trPr>
        <w:tc>
          <w:tcPr>
            <w:tcW w:w="10260" w:type="dxa"/>
          </w:tcPr>
          <w:p w:rsidR="00892789" w:rsidRDefault="00CD1E2C" w:rsidP="00F716B4">
            <w:pPr>
              <w:tabs>
                <w:tab w:val="left" w:pos="3974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3401ED">
              <w:rPr>
                <w:rFonts w:ascii="Calibri" w:hAnsi="Calibri"/>
                <w:b/>
                <w:sz w:val="22"/>
                <w:szCs w:val="22"/>
              </w:rPr>
              <w:t>INFORMATION SHARED/DISCUSSION</w:t>
            </w:r>
          </w:p>
          <w:p w:rsidR="0019767A" w:rsidRPr="0019767A" w:rsidRDefault="0019767A" w:rsidP="00C6736B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19767A">
              <w:rPr>
                <w:rFonts w:asciiTheme="minorHAnsi" w:hAnsiTheme="minorHAnsi"/>
                <w:sz w:val="22"/>
                <w:szCs w:val="22"/>
                <w:u w:val="single"/>
              </w:rPr>
              <w:t>Castle Complex Hawaii Kei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ki: Healthy and Ready to Learn P</w:t>
            </w:r>
            <w:r w:rsidRPr="0019767A">
              <w:rPr>
                <w:rFonts w:asciiTheme="minorHAnsi" w:hAnsiTheme="minorHAnsi"/>
                <w:sz w:val="22"/>
                <w:szCs w:val="22"/>
                <w:u w:val="single"/>
              </w:rPr>
              <w:t>rogram</w:t>
            </w:r>
          </w:p>
          <w:p w:rsidR="0019767A" w:rsidRDefault="0019767A" w:rsidP="00C673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Joel Akimoto</w:t>
            </w:r>
            <w:r w:rsidR="00F22E4D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F22E4D" w:rsidRPr="00F22E4D">
              <w:rPr>
                <w:rFonts w:asciiTheme="minorHAnsi" w:hAnsiTheme="minorHAnsi"/>
                <w:sz w:val="22"/>
                <w:szCs w:val="22"/>
              </w:rPr>
              <w:t>MSN, CPNP-PC, APRN-</w:t>
            </w:r>
            <w:proofErr w:type="gramStart"/>
            <w:r w:rsidR="00F22E4D" w:rsidRPr="00F22E4D">
              <w:rPr>
                <w:rFonts w:asciiTheme="minorHAnsi" w:hAnsiTheme="minorHAnsi"/>
                <w:sz w:val="22"/>
                <w:szCs w:val="22"/>
              </w:rPr>
              <w:t xml:space="preserve">Rx </w:t>
            </w:r>
            <w:r w:rsidR="00F22E4D">
              <w:rPr>
                <w:rFonts w:asciiTheme="minorHAnsi" w:hAnsiTheme="minorHAnsi"/>
                <w:sz w:val="22"/>
                <w:szCs w:val="22"/>
              </w:rPr>
              <w:t>,</w:t>
            </w:r>
            <w:proofErr w:type="gramEnd"/>
            <w:r w:rsidR="00F22E4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is the </w:t>
            </w:r>
            <w:r w:rsidR="00C6736B" w:rsidRPr="0019767A">
              <w:rPr>
                <w:rFonts w:asciiTheme="minorHAnsi" w:hAnsiTheme="minorHAnsi"/>
                <w:sz w:val="22"/>
                <w:szCs w:val="22"/>
              </w:rPr>
              <w:t>Castle Complex Hawaii Keiki Nurse</w:t>
            </w:r>
            <w:r>
              <w:rPr>
                <w:rFonts w:asciiTheme="minorHAnsi" w:hAnsiTheme="minorHAnsi"/>
                <w:sz w:val="22"/>
                <w:szCs w:val="22"/>
              </w:rPr>
              <w:t>. He is a registered nurse with a dual specialty, pediatric nurse practitioner and advance public health nursing. His prior work experience includes being a registered nurse for medically fragile children.</w:t>
            </w:r>
          </w:p>
          <w:p w:rsidR="0019767A" w:rsidRDefault="0019767A" w:rsidP="00C343C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program is a partnership between the </w:t>
            </w:r>
            <w:r w:rsidR="00C6736B" w:rsidRPr="0019767A">
              <w:rPr>
                <w:rFonts w:asciiTheme="minorHAnsi" w:hAnsiTheme="minorHAnsi"/>
              </w:rPr>
              <w:t xml:space="preserve">UH </w:t>
            </w:r>
            <w:proofErr w:type="spellStart"/>
            <w:r w:rsidR="00C6736B" w:rsidRPr="0019767A">
              <w:rPr>
                <w:rFonts w:asciiTheme="minorHAnsi" w:hAnsiTheme="minorHAnsi"/>
              </w:rPr>
              <w:t>Manoa</w:t>
            </w:r>
            <w:proofErr w:type="spellEnd"/>
            <w:r w:rsidR="00C6736B" w:rsidRPr="0019767A">
              <w:rPr>
                <w:rFonts w:asciiTheme="minorHAnsi" w:hAnsiTheme="minorHAnsi"/>
              </w:rPr>
              <w:t xml:space="preserve"> School of Nursing and DO</w:t>
            </w:r>
            <w:r>
              <w:rPr>
                <w:rFonts w:asciiTheme="minorHAnsi" w:hAnsiTheme="minorHAnsi"/>
              </w:rPr>
              <w:t>E.</w:t>
            </w:r>
          </w:p>
          <w:p w:rsidR="0019767A" w:rsidRDefault="0019767A" w:rsidP="00C343C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Program </w:t>
            </w:r>
            <w:r w:rsidR="00F22E4D">
              <w:rPr>
                <w:rFonts w:asciiTheme="minorHAnsi" w:hAnsiTheme="minorHAnsi"/>
              </w:rPr>
              <w:t>g</w:t>
            </w:r>
            <w:r w:rsidR="00C6736B" w:rsidRPr="0019767A">
              <w:rPr>
                <w:rFonts w:asciiTheme="minorHAnsi" w:hAnsiTheme="minorHAnsi"/>
              </w:rPr>
              <w:t xml:space="preserve">oals: To keep </w:t>
            </w:r>
            <w:proofErr w:type="spellStart"/>
            <w:r w:rsidR="00C6736B" w:rsidRPr="0019767A">
              <w:rPr>
                <w:rFonts w:asciiTheme="minorHAnsi" w:hAnsiTheme="minorHAnsi"/>
              </w:rPr>
              <w:t>keiki</w:t>
            </w:r>
            <w:proofErr w:type="spellEnd"/>
            <w:r w:rsidR="00C6736B" w:rsidRPr="0019767A">
              <w:rPr>
                <w:rFonts w:asciiTheme="minorHAnsi" w:hAnsiTheme="minorHAnsi"/>
              </w:rPr>
              <w:t xml:space="preserve"> healthy, by providing access to nur</w:t>
            </w:r>
            <w:r>
              <w:rPr>
                <w:rFonts w:asciiTheme="minorHAnsi" w:hAnsiTheme="minorHAnsi"/>
              </w:rPr>
              <w:t>sing services within public school and</w:t>
            </w:r>
            <w:r w:rsidR="00C6736B" w:rsidRPr="0019767A">
              <w:rPr>
                <w:rFonts w:asciiTheme="minorHAnsi" w:hAnsiTheme="minorHAnsi"/>
              </w:rPr>
              <w:t xml:space="preserve"> keep them in school</w:t>
            </w:r>
          </w:p>
          <w:p w:rsidR="0019767A" w:rsidRDefault="0019767A" w:rsidP="00C343C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Joel serves both Castle High and the Complex. His responsibilities differ between the school level and the complex level</w:t>
            </w:r>
          </w:p>
          <w:p w:rsidR="00F22E4D" w:rsidRDefault="00C6736B" w:rsidP="00C343C3">
            <w:pPr>
              <w:pStyle w:val="ListParagraph"/>
              <w:numPr>
                <w:ilvl w:val="1"/>
                <w:numId w:val="4"/>
              </w:numPr>
              <w:spacing w:after="0"/>
              <w:ind w:left="702"/>
              <w:rPr>
                <w:rFonts w:asciiTheme="minorHAnsi" w:hAnsiTheme="minorHAnsi"/>
              </w:rPr>
            </w:pPr>
            <w:r w:rsidRPr="0019767A">
              <w:rPr>
                <w:rFonts w:asciiTheme="minorHAnsi" w:hAnsiTheme="minorHAnsi"/>
              </w:rPr>
              <w:t xml:space="preserve"> School level:</w:t>
            </w:r>
          </w:p>
          <w:p w:rsidR="00F22E4D" w:rsidRDefault="00F22E4D" w:rsidP="00C343C3">
            <w:pPr>
              <w:pStyle w:val="ListParagraph"/>
              <w:numPr>
                <w:ilvl w:val="2"/>
                <w:numId w:val="4"/>
              </w:numPr>
              <w:spacing w:after="0"/>
              <w:ind w:left="106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="00C6736B" w:rsidRPr="00F22E4D">
              <w:rPr>
                <w:rFonts w:asciiTheme="minorHAnsi" w:hAnsiTheme="minorHAnsi"/>
              </w:rPr>
              <w:t>erve</w:t>
            </w:r>
            <w:r w:rsidR="00E03127">
              <w:rPr>
                <w:rFonts w:asciiTheme="minorHAnsi" w:hAnsiTheme="minorHAnsi"/>
              </w:rPr>
              <w:t xml:space="preserve"> as a health resource for SHA (school health a</w:t>
            </w:r>
            <w:r w:rsidR="00C6736B" w:rsidRPr="00F22E4D">
              <w:rPr>
                <w:rFonts w:asciiTheme="minorHAnsi" w:hAnsiTheme="minorHAnsi"/>
              </w:rPr>
              <w:t>ide)</w:t>
            </w:r>
            <w:r>
              <w:rPr>
                <w:rFonts w:asciiTheme="minorHAnsi" w:hAnsiTheme="minorHAnsi"/>
              </w:rPr>
              <w:t xml:space="preserve"> </w:t>
            </w:r>
            <w:r w:rsidR="00C6736B" w:rsidRPr="00F22E4D">
              <w:rPr>
                <w:rFonts w:asciiTheme="minorHAnsi" w:hAnsiTheme="minorHAnsi"/>
              </w:rPr>
              <w:t>and faculty in emergencies – hands on services</w:t>
            </w:r>
          </w:p>
          <w:p w:rsidR="00F22E4D" w:rsidRDefault="00C6736B" w:rsidP="00C343C3">
            <w:pPr>
              <w:pStyle w:val="ListParagraph"/>
              <w:numPr>
                <w:ilvl w:val="2"/>
                <w:numId w:val="4"/>
              </w:numPr>
              <w:spacing w:after="0"/>
              <w:ind w:left="1062"/>
              <w:rPr>
                <w:rFonts w:asciiTheme="minorHAnsi" w:hAnsiTheme="minorHAnsi"/>
              </w:rPr>
            </w:pPr>
            <w:r w:rsidRPr="00F22E4D">
              <w:rPr>
                <w:rFonts w:asciiTheme="minorHAnsi" w:hAnsiTheme="minorHAnsi"/>
              </w:rPr>
              <w:t>Active member of Castle’s Wellness committee</w:t>
            </w:r>
          </w:p>
          <w:p w:rsidR="00F22E4D" w:rsidRDefault="006832F3" w:rsidP="00C343C3">
            <w:pPr>
              <w:pStyle w:val="ListParagraph"/>
              <w:numPr>
                <w:ilvl w:val="2"/>
                <w:numId w:val="4"/>
              </w:numPr>
              <w:spacing w:after="0"/>
              <w:ind w:left="106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Assist in school h</w:t>
            </w:r>
            <w:r w:rsidR="00C6736B" w:rsidRPr="00F22E4D">
              <w:rPr>
                <w:rFonts w:asciiTheme="minorHAnsi" w:hAnsiTheme="minorHAnsi"/>
              </w:rPr>
              <w:t>ealth projec</w:t>
            </w:r>
            <w:r w:rsidR="0019767A" w:rsidRPr="00F22E4D">
              <w:rPr>
                <w:rFonts w:asciiTheme="minorHAnsi" w:hAnsiTheme="minorHAnsi"/>
              </w:rPr>
              <w:t>t</w:t>
            </w:r>
            <w:r w:rsidR="00C6736B" w:rsidRPr="00F22E4D">
              <w:rPr>
                <w:rFonts w:asciiTheme="minorHAnsi" w:hAnsiTheme="minorHAnsi"/>
              </w:rPr>
              <w:t>s/initiatives</w:t>
            </w:r>
          </w:p>
          <w:p w:rsidR="00F22E4D" w:rsidRDefault="00C6736B" w:rsidP="00C343C3">
            <w:pPr>
              <w:pStyle w:val="ListParagraph"/>
              <w:numPr>
                <w:ilvl w:val="2"/>
                <w:numId w:val="4"/>
              </w:numPr>
              <w:spacing w:after="0"/>
              <w:ind w:left="1062"/>
              <w:rPr>
                <w:rFonts w:asciiTheme="minorHAnsi" w:hAnsiTheme="minorHAnsi"/>
              </w:rPr>
            </w:pPr>
            <w:r w:rsidRPr="00F22E4D">
              <w:rPr>
                <w:rFonts w:asciiTheme="minorHAnsi" w:hAnsiTheme="minorHAnsi"/>
              </w:rPr>
              <w:t>Prov</w:t>
            </w:r>
            <w:r w:rsidR="00441EF6" w:rsidRPr="00F22E4D">
              <w:rPr>
                <w:rFonts w:asciiTheme="minorHAnsi" w:hAnsiTheme="minorHAnsi"/>
              </w:rPr>
              <w:t xml:space="preserve">ide screenings as applicable, </w:t>
            </w:r>
            <w:proofErr w:type="spellStart"/>
            <w:r w:rsidR="00441EF6" w:rsidRPr="00F22E4D">
              <w:rPr>
                <w:rFonts w:asciiTheme="minorHAnsi" w:hAnsiTheme="minorHAnsi"/>
              </w:rPr>
              <w:t>eg</w:t>
            </w:r>
            <w:proofErr w:type="spellEnd"/>
            <w:r w:rsidR="00441EF6" w:rsidRPr="00F22E4D">
              <w:rPr>
                <w:rFonts w:asciiTheme="minorHAnsi" w:hAnsiTheme="minorHAnsi"/>
              </w:rPr>
              <w:t>.,</w:t>
            </w:r>
            <w:r w:rsidRPr="00F22E4D">
              <w:rPr>
                <w:rFonts w:asciiTheme="minorHAnsi" w:hAnsiTheme="minorHAnsi"/>
              </w:rPr>
              <w:t xml:space="preserve"> vision screenings</w:t>
            </w:r>
          </w:p>
          <w:p w:rsidR="0019767A" w:rsidRPr="00F22E4D" w:rsidRDefault="00C6736B" w:rsidP="00C343C3">
            <w:pPr>
              <w:pStyle w:val="ListParagraph"/>
              <w:numPr>
                <w:ilvl w:val="2"/>
                <w:numId w:val="4"/>
              </w:numPr>
              <w:spacing w:after="0"/>
              <w:ind w:left="1062"/>
              <w:rPr>
                <w:rFonts w:asciiTheme="minorHAnsi" w:hAnsiTheme="minorHAnsi"/>
              </w:rPr>
            </w:pPr>
            <w:r w:rsidRPr="00F22E4D">
              <w:rPr>
                <w:rFonts w:asciiTheme="minorHAnsi" w:hAnsiTheme="minorHAnsi"/>
              </w:rPr>
              <w:t>Perform sports physical exams as needed</w:t>
            </w:r>
          </w:p>
          <w:p w:rsidR="00F22E4D" w:rsidRDefault="00C6736B" w:rsidP="00C343C3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Theme="minorHAnsi" w:hAnsiTheme="minorHAnsi"/>
              </w:rPr>
            </w:pPr>
            <w:r w:rsidRPr="0019767A">
              <w:rPr>
                <w:rFonts w:asciiTheme="minorHAnsi" w:hAnsiTheme="minorHAnsi"/>
              </w:rPr>
              <w:t>Complex level:</w:t>
            </w:r>
          </w:p>
          <w:p w:rsidR="00F22E4D" w:rsidRDefault="00C6736B" w:rsidP="00C343C3">
            <w:pPr>
              <w:pStyle w:val="ListParagraph"/>
              <w:numPr>
                <w:ilvl w:val="1"/>
                <w:numId w:val="6"/>
              </w:numPr>
              <w:ind w:left="1062"/>
              <w:rPr>
                <w:rFonts w:asciiTheme="minorHAnsi" w:hAnsiTheme="minorHAnsi"/>
              </w:rPr>
            </w:pPr>
            <w:r w:rsidRPr="00F22E4D">
              <w:rPr>
                <w:rFonts w:asciiTheme="minorHAnsi" w:hAnsiTheme="minorHAnsi"/>
              </w:rPr>
              <w:t>Serve as a health resource for the Castle Complex</w:t>
            </w:r>
          </w:p>
          <w:p w:rsidR="00F22E4D" w:rsidRDefault="00C6736B" w:rsidP="00C343C3">
            <w:pPr>
              <w:pStyle w:val="ListParagraph"/>
              <w:numPr>
                <w:ilvl w:val="1"/>
                <w:numId w:val="6"/>
              </w:numPr>
              <w:ind w:left="1062"/>
              <w:rPr>
                <w:rFonts w:asciiTheme="minorHAnsi" w:hAnsiTheme="minorHAnsi"/>
              </w:rPr>
            </w:pPr>
            <w:r w:rsidRPr="00F22E4D">
              <w:rPr>
                <w:rFonts w:asciiTheme="minorHAnsi" w:hAnsiTheme="minorHAnsi"/>
              </w:rPr>
              <w:t>Help build complex –wide wellness committees – Joel encouraged members to contact him if help is needed.</w:t>
            </w:r>
          </w:p>
          <w:p w:rsidR="00F22E4D" w:rsidRDefault="00C6736B" w:rsidP="00C343C3">
            <w:pPr>
              <w:pStyle w:val="ListParagraph"/>
              <w:numPr>
                <w:ilvl w:val="1"/>
                <w:numId w:val="6"/>
              </w:numPr>
              <w:ind w:left="1062"/>
              <w:rPr>
                <w:rFonts w:asciiTheme="minorHAnsi" w:hAnsiTheme="minorHAnsi"/>
              </w:rPr>
            </w:pPr>
            <w:r w:rsidRPr="00F22E4D">
              <w:rPr>
                <w:rFonts w:asciiTheme="minorHAnsi" w:hAnsiTheme="minorHAnsi"/>
              </w:rPr>
              <w:t>Assist with complex health projects/init</w:t>
            </w:r>
            <w:r w:rsidR="00441EF6" w:rsidRPr="00F22E4D">
              <w:rPr>
                <w:rFonts w:asciiTheme="minorHAnsi" w:hAnsiTheme="minorHAnsi"/>
              </w:rPr>
              <w:t>i</w:t>
            </w:r>
            <w:r w:rsidRPr="00F22E4D">
              <w:rPr>
                <w:rFonts w:asciiTheme="minorHAnsi" w:hAnsiTheme="minorHAnsi"/>
              </w:rPr>
              <w:t>atives</w:t>
            </w:r>
          </w:p>
          <w:p w:rsidR="00F22E4D" w:rsidRDefault="00C6736B" w:rsidP="00C343C3">
            <w:pPr>
              <w:pStyle w:val="ListParagraph"/>
              <w:numPr>
                <w:ilvl w:val="1"/>
                <w:numId w:val="6"/>
              </w:numPr>
              <w:ind w:left="1062"/>
              <w:rPr>
                <w:rFonts w:asciiTheme="minorHAnsi" w:hAnsiTheme="minorHAnsi"/>
              </w:rPr>
            </w:pPr>
            <w:r w:rsidRPr="00F22E4D">
              <w:rPr>
                <w:rFonts w:asciiTheme="minorHAnsi" w:hAnsiTheme="minorHAnsi"/>
              </w:rPr>
              <w:t>Provide screening programs as applicable</w:t>
            </w:r>
          </w:p>
          <w:p w:rsidR="00F22E4D" w:rsidRDefault="006832F3" w:rsidP="00C343C3">
            <w:pPr>
              <w:pStyle w:val="ListParagraph"/>
              <w:numPr>
                <w:ilvl w:val="1"/>
                <w:numId w:val="6"/>
              </w:numPr>
              <w:ind w:left="106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Attend SHA/Public Health Nurse</w:t>
            </w:r>
            <w:r w:rsidR="00C6736B" w:rsidRPr="00F22E4D">
              <w:rPr>
                <w:rFonts w:asciiTheme="minorHAnsi" w:hAnsiTheme="minorHAnsi"/>
              </w:rPr>
              <w:t xml:space="preserve"> meetings</w:t>
            </w:r>
          </w:p>
          <w:p w:rsidR="00C6736B" w:rsidRPr="00F22E4D" w:rsidRDefault="00C6736B" w:rsidP="00C343C3">
            <w:pPr>
              <w:pStyle w:val="ListParagraph"/>
              <w:numPr>
                <w:ilvl w:val="1"/>
                <w:numId w:val="6"/>
              </w:numPr>
              <w:ind w:left="1062"/>
              <w:rPr>
                <w:rFonts w:asciiTheme="minorHAnsi" w:hAnsiTheme="minorHAnsi"/>
              </w:rPr>
            </w:pPr>
            <w:r w:rsidRPr="00F22E4D">
              <w:rPr>
                <w:rFonts w:asciiTheme="minorHAnsi" w:hAnsiTheme="minorHAnsi"/>
              </w:rPr>
              <w:t>Develop partnerships with community resources/organization</w:t>
            </w:r>
          </w:p>
          <w:p w:rsidR="00441EF6" w:rsidRDefault="00441EF6" w:rsidP="00C343C3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Joel’s Overall Vision</w:t>
            </w:r>
          </w:p>
          <w:p w:rsidR="00441EF6" w:rsidRDefault="00441EF6" w:rsidP="00C343C3">
            <w:pPr>
              <w:pStyle w:val="ListParagraph"/>
              <w:numPr>
                <w:ilvl w:val="1"/>
                <w:numId w:val="7"/>
              </w:numPr>
              <w:ind w:left="70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="00C6736B" w:rsidRPr="00441EF6">
              <w:rPr>
                <w:rFonts w:asciiTheme="minorHAnsi" w:hAnsiTheme="minorHAnsi"/>
              </w:rPr>
              <w:t xml:space="preserve">eep Hawaii’s </w:t>
            </w:r>
            <w:proofErr w:type="spellStart"/>
            <w:r w:rsidR="00C6736B" w:rsidRPr="00441EF6">
              <w:rPr>
                <w:rFonts w:asciiTheme="minorHAnsi" w:hAnsiTheme="minorHAnsi"/>
              </w:rPr>
              <w:t>keiki</w:t>
            </w:r>
            <w:proofErr w:type="spellEnd"/>
            <w:r w:rsidR="00C6736B" w:rsidRPr="00441EF6">
              <w:rPr>
                <w:rFonts w:asciiTheme="minorHAnsi" w:hAnsiTheme="minorHAnsi"/>
              </w:rPr>
              <w:t xml:space="preserve"> healthy so they can succeed in school without health related restrictions.</w:t>
            </w:r>
          </w:p>
          <w:p w:rsidR="00441EF6" w:rsidRDefault="00C6736B" w:rsidP="00C343C3">
            <w:pPr>
              <w:pStyle w:val="ListParagraph"/>
              <w:numPr>
                <w:ilvl w:val="1"/>
                <w:numId w:val="7"/>
              </w:numPr>
              <w:ind w:left="702"/>
              <w:rPr>
                <w:rFonts w:asciiTheme="minorHAnsi" w:hAnsiTheme="minorHAnsi"/>
              </w:rPr>
            </w:pPr>
            <w:r w:rsidRPr="00441EF6">
              <w:rPr>
                <w:rFonts w:asciiTheme="minorHAnsi" w:hAnsiTheme="minorHAnsi"/>
              </w:rPr>
              <w:t>To boost access to school-based health services, referrals, prevention and emergency c</w:t>
            </w:r>
            <w:r w:rsidR="00441EF6">
              <w:rPr>
                <w:rFonts w:asciiTheme="minorHAnsi" w:hAnsiTheme="minorHAnsi"/>
              </w:rPr>
              <w:t>a</w:t>
            </w:r>
            <w:r w:rsidRPr="00441EF6">
              <w:rPr>
                <w:rFonts w:asciiTheme="minorHAnsi" w:hAnsiTheme="minorHAnsi"/>
              </w:rPr>
              <w:t>re</w:t>
            </w:r>
          </w:p>
          <w:p w:rsidR="00441EF6" w:rsidRDefault="00C6736B" w:rsidP="00C343C3">
            <w:pPr>
              <w:pStyle w:val="ListParagraph"/>
              <w:numPr>
                <w:ilvl w:val="1"/>
                <w:numId w:val="7"/>
              </w:numPr>
              <w:ind w:left="702"/>
              <w:rPr>
                <w:rFonts w:asciiTheme="minorHAnsi" w:hAnsiTheme="minorHAnsi"/>
              </w:rPr>
            </w:pPr>
            <w:r w:rsidRPr="00441EF6">
              <w:rPr>
                <w:rFonts w:asciiTheme="minorHAnsi" w:hAnsiTheme="minorHAnsi"/>
              </w:rPr>
              <w:t>Serve as a resource for schools to help initiate/promote hea</w:t>
            </w:r>
            <w:r w:rsidR="00441EF6">
              <w:rPr>
                <w:rFonts w:asciiTheme="minorHAnsi" w:hAnsiTheme="minorHAnsi"/>
              </w:rPr>
              <w:t>l</w:t>
            </w:r>
            <w:r w:rsidRPr="00441EF6">
              <w:rPr>
                <w:rFonts w:asciiTheme="minorHAnsi" w:hAnsiTheme="minorHAnsi"/>
              </w:rPr>
              <w:t>th and wellness</w:t>
            </w:r>
          </w:p>
          <w:p w:rsidR="00406088" w:rsidRPr="00F22E4D" w:rsidRDefault="00C6736B" w:rsidP="00C343C3">
            <w:pPr>
              <w:pStyle w:val="ListParagraph"/>
              <w:numPr>
                <w:ilvl w:val="1"/>
                <w:numId w:val="7"/>
              </w:numPr>
              <w:ind w:left="702"/>
              <w:rPr>
                <w:rFonts w:asciiTheme="minorHAnsi" w:hAnsiTheme="minorHAnsi"/>
              </w:rPr>
            </w:pPr>
            <w:r w:rsidRPr="00441EF6">
              <w:rPr>
                <w:rFonts w:asciiTheme="minorHAnsi" w:hAnsiTheme="minorHAnsi"/>
              </w:rPr>
              <w:t>Serve as the missing link to promote shared goals and student/community success</w:t>
            </w:r>
            <w:r w:rsidR="00F22E4D">
              <w:rPr>
                <w:rFonts w:asciiTheme="minorHAnsi" w:hAnsiTheme="minorHAnsi"/>
              </w:rPr>
              <w:t xml:space="preserve">. </w:t>
            </w:r>
            <w:r w:rsidR="00441EF6" w:rsidRPr="00F22E4D">
              <w:rPr>
                <w:rFonts w:asciiTheme="minorHAnsi" w:hAnsiTheme="minorHAnsi"/>
              </w:rPr>
              <w:t xml:space="preserve">Joel would like to see </w:t>
            </w:r>
            <w:r w:rsidRPr="00F22E4D">
              <w:rPr>
                <w:rFonts w:asciiTheme="minorHAnsi" w:hAnsiTheme="minorHAnsi"/>
              </w:rPr>
              <w:t>one integrated, collaborative community work</w:t>
            </w:r>
            <w:r w:rsidR="00441EF6" w:rsidRPr="00F22E4D">
              <w:rPr>
                <w:rFonts w:asciiTheme="minorHAnsi" w:hAnsiTheme="minorHAnsi"/>
              </w:rPr>
              <w:t xml:space="preserve">ing together. ..have high school students mentor little kids, </w:t>
            </w:r>
            <w:proofErr w:type="spellStart"/>
            <w:r w:rsidR="00441EF6" w:rsidRPr="00F22E4D">
              <w:rPr>
                <w:rFonts w:asciiTheme="minorHAnsi" w:hAnsiTheme="minorHAnsi"/>
              </w:rPr>
              <w:t>ie</w:t>
            </w:r>
            <w:proofErr w:type="spellEnd"/>
            <w:r w:rsidR="00441EF6" w:rsidRPr="00F22E4D">
              <w:rPr>
                <w:rFonts w:asciiTheme="minorHAnsi" w:hAnsiTheme="minorHAnsi"/>
              </w:rPr>
              <w:t xml:space="preserve">, </w:t>
            </w:r>
            <w:r w:rsidRPr="00F22E4D">
              <w:rPr>
                <w:rFonts w:asciiTheme="minorHAnsi" w:hAnsiTheme="minorHAnsi"/>
              </w:rPr>
              <w:t>Cast</w:t>
            </w:r>
            <w:r w:rsidR="00441EF6" w:rsidRPr="00F22E4D">
              <w:rPr>
                <w:rFonts w:asciiTheme="minorHAnsi" w:hAnsiTheme="minorHAnsi"/>
              </w:rPr>
              <w:t>le ‘s medical academy will help with</w:t>
            </w:r>
            <w:r w:rsidRPr="00F22E4D">
              <w:rPr>
                <w:rFonts w:asciiTheme="minorHAnsi" w:hAnsiTheme="minorHAnsi"/>
              </w:rPr>
              <w:t xml:space="preserve"> </w:t>
            </w:r>
            <w:proofErr w:type="spellStart"/>
            <w:r w:rsidRPr="00F22E4D">
              <w:rPr>
                <w:rFonts w:asciiTheme="minorHAnsi" w:hAnsiTheme="minorHAnsi"/>
              </w:rPr>
              <w:t>Puohala</w:t>
            </w:r>
            <w:r w:rsidR="00441EF6" w:rsidRPr="00F22E4D">
              <w:rPr>
                <w:rFonts w:asciiTheme="minorHAnsi" w:hAnsiTheme="minorHAnsi"/>
              </w:rPr>
              <w:t>’s</w:t>
            </w:r>
            <w:proofErr w:type="spellEnd"/>
            <w:r w:rsidRPr="00F22E4D">
              <w:rPr>
                <w:rFonts w:asciiTheme="minorHAnsi" w:hAnsiTheme="minorHAnsi"/>
              </w:rPr>
              <w:t xml:space="preserve"> Health Fair</w:t>
            </w:r>
          </w:p>
          <w:p w:rsidR="00C6736B" w:rsidRDefault="00C6736B" w:rsidP="00C343C3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rFonts w:asciiTheme="minorHAnsi" w:hAnsiTheme="minorHAnsi"/>
              </w:rPr>
            </w:pPr>
            <w:r w:rsidRPr="00406088">
              <w:rPr>
                <w:rFonts w:asciiTheme="minorHAnsi" w:hAnsiTheme="minorHAnsi"/>
              </w:rPr>
              <w:t>Snapshot of Partnerships</w:t>
            </w:r>
            <w:r w:rsidR="00406088">
              <w:rPr>
                <w:rFonts w:asciiTheme="minorHAnsi" w:hAnsiTheme="minorHAnsi"/>
              </w:rPr>
              <w:t xml:space="preserve"> – </w:t>
            </w:r>
            <w:r w:rsidRPr="00406088">
              <w:rPr>
                <w:rFonts w:asciiTheme="minorHAnsi" w:hAnsiTheme="minorHAnsi"/>
              </w:rPr>
              <w:t>Hawaii 5210 Let’s Go! – HICORE</w:t>
            </w:r>
            <w:r w:rsidR="00406088">
              <w:rPr>
                <w:rFonts w:asciiTheme="minorHAnsi" w:hAnsiTheme="minorHAnsi"/>
              </w:rPr>
              <w:t xml:space="preserve">, </w:t>
            </w:r>
            <w:r w:rsidRPr="00406088">
              <w:rPr>
                <w:rFonts w:asciiTheme="minorHAnsi" w:hAnsiTheme="minorHAnsi"/>
              </w:rPr>
              <w:t>Fresh Fruits and Vegetables Program</w:t>
            </w:r>
            <w:r w:rsidR="00406088">
              <w:rPr>
                <w:rFonts w:asciiTheme="minorHAnsi" w:hAnsiTheme="minorHAnsi"/>
              </w:rPr>
              <w:t xml:space="preserve">, </w:t>
            </w:r>
            <w:proofErr w:type="spellStart"/>
            <w:r w:rsidRPr="00406088">
              <w:rPr>
                <w:rFonts w:asciiTheme="minorHAnsi" w:hAnsiTheme="minorHAnsi"/>
              </w:rPr>
              <w:t>Aina</w:t>
            </w:r>
            <w:proofErr w:type="spellEnd"/>
            <w:r w:rsidRPr="00406088">
              <w:rPr>
                <w:rFonts w:asciiTheme="minorHAnsi" w:hAnsiTheme="minorHAnsi"/>
              </w:rPr>
              <w:t xml:space="preserve"> in Schools</w:t>
            </w:r>
            <w:r w:rsidR="00406088">
              <w:rPr>
                <w:rFonts w:asciiTheme="minorHAnsi" w:hAnsiTheme="minorHAnsi"/>
              </w:rPr>
              <w:t xml:space="preserve">, </w:t>
            </w:r>
            <w:proofErr w:type="spellStart"/>
            <w:r w:rsidRPr="00406088">
              <w:rPr>
                <w:rFonts w:asciiTheme="minorHAnsi" w:hAnsiTheme="minorHAnsi"/>
              </w:rPr>
              <w:t>Kokua</w:t>
            </w:r>
            <w:proofErr w:type="spellEnd"/>
            <w:r w:rsidRPr="00406088">
              <w:rPr>
                <w:rFonts w:asciiTheme="minorHAnsi" w:hAnsiTheme="minorHAnsi"/>
              </w:rPr>
              <w:t xml:space="preserve"> Hawaii</w:t>
            </w:r>
          </w:p>
          <w:p w:rsidR="00406088" w:rsidRDefault="00406088" w:rsidP="00C343C3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Membership in - </w:t>
            </w:r>
            <w:r w:rsidR="00C6736B" w:rsidRPr="00406088">
              <w:rPr>
                <w:rFonts w:asciiTheme="minorHAnsi" w:hAnsiTheme="minorHAnsi"/>
              </w:rPr>
              <w:t>Windward District Children’s Community Council</w:t>
            </w:r>
            <w:r>
              <w:rPr>
                <w:rFonts w:asciiTheme="minorHAnsi" w:hAnsiTheme="minorHAnsi"/>
              </w:rPr>
              <w:t xml:space="preserve">, Blue Zones Committee, </w:t>
            </w:r>
            <w:r w:rsidR="00C6736B" w:rsidRPr="00406088">
              <w:rPr>
                <w:rFonts w:asciiTheme="minorHAnsi" w:hAnsiTheme="minorHAnsi"/>
              </w:rPr>
              <w:t>Windward  District Wellness Committee</w:t>
            </w:r>
          </w:p>
          <w:p w:rsidR="00C6736B" w:rsidRDefault="00C6736B" w:rsidP="00C343C3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rFonts w:asciiTheme="minorHAnsi" w:hAnsiTheme="minorHAnsi"/>
              </w:rPr>
            </w:pPr>
            <w:r w:rsidRPr="00406088">
              <w:rPr>
                <w:rFonts w:asciiTheme="minorHAnsi" w:hAnsiTheme="minorHAnsi"/>
              </w:rPr>
              <w:t xml:space="preserve">Best way to contact: </w:t>
            </w:r>
            <w:hyperlink r:id="rId9" w:history="1">
              <w:r w:rsidRPr="00406088">
                <w:rPr>
                  <w:rStyle w:val="Hyperlink"/>
                  <w:rFonts w:asciiTheme="minorHAnsi" w:hAnsiTheme="minorHAnsi"/>
                </w:rPr>
                <w:t>akimotoj@knights.k12.hi.us</w:t>
              </w:r>
            </w:hyperlink>
            <w:r w:rsidR="00406088">
              <w:t xml:space="preserve">, </w:t>
            </w:r>
            <w:r w:rsidRPr="00406088">
              <w:rPr>
                <w:rFonts w:asciiTheme="minorHAnsi" w:hAnsiTheme="minorHAnsi"/>
              </w:rPr>
              <w:t>Office: 305-0862</w:t>
            </w:r>
            <w:r w:rsidR="00406088">
              <w:rPr>
                <w:rFonts w:asciiTheme="minorHAnsi" w:hAnsiTheme="minorHAnsi"/>
              </w:rPr>
              <w:t xml:space="preserve">, </w:t>
            </w:r>
            <w:r w:rsidRPr="00406088">
              <w:rPr>
                <w:rFonts w:asciiTheme="minorHAnsi" w:hAnsiTheme="minorHAnsi"/>
              </w:rPr>
              <w:t>Cell: 271-0353</w:t>
            </w:r>
          </w:p>
          <w:p w:rsidR="00F22E4D" w:rsidRDefault="00F22E4D" w:rsidP="00C343C3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Q&amp;A/Comments</w:t>
            </w:r>
          </w:p>
          <w:p w:rsidR="00F22E4D" w:rsidRDefault="00F22E4D" w:rsidP="00C343C3">
            <w:pPr>
              <w:pStyle w:val="ListParagraph"/>
              <w:numPr>
                <w:ilvl w:val="1"/>
                <w:numId w:val="7"/>
              </w:numPr>
              <w:ind w:left="70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Joel’s </w:t>
            </w:r>
            <w:r w:rsidR="00C6736B" w:rsidRPr="00F22E4D">
              <w:rPr>
                <w:rFonts w:asciiTheme="minorHAnsi" w:hAnsiTheme="minorHAnsi"/>
              </w:rPr>
              <w:t>Supervi</w:t>
            </w:r>
            <w:r>
              <w:rPr>
                <w:rFonts w:asciiTheme="minorHAnsi" w:hAnsiTheme="minorHAnsi"/>
              </w:rPr>
              <w:t xml:space="preserve">sor: from UH School of Nursing </w:t>
            </w:r>
          </w:p>
          <w:p w:rsidR="00F22E4D" w:rsidRDefault="00C6736B" w:rsidP="00C343C3">
            <w:pPr>
              <w:pStyle w:val="ListParagraph"/>
              <w:numPr>
                <w:ilvl w:val="1"/>
                <w:numId w:val="7"/>
              </w:numPr>
              <w:ind w:left="702"/>
              <w:rPr>
                <w:rFonts w:asciiTheme="minorHAnsi" w:hAnsiTheme="minorHAnsi"/>
              </w:rPr>
            </w:pPr>
            <w:r w:rsidRPr="00F22E4D">
              <w:rPr>
                <w:rFonts w:asciiTheme="minorHAnsi" w:hAnsiTheme="minorHAnsi"/>
              </w:rPr>
              <w:t xml:space="preserve">Statistics – research shows having </w:t>
            </w:r>
            <w:r w:rsidR="006832F3">
              <w:rPr>
                <w:rFonts w:asciiTheme="minorHAnsi" w:hAnsiTheme="minorHAnsi"/>
              </w:rPr>
              <w:t xml:space="preserve">good attendance </w:t>
            </w:r>
            <w:r w:rsidRPr="00F22E4D">
              <w:rPr>
                <w:rFonts w:asciiTheme="minorHAnsi" w:hAnsiTheme="minorHAnsi"/>
              </w:rPr>
              <w:t>helps keep kids in school – having a trained eye can keep kids in school</w:t>
            </w:r>
          </w:p>
          <w:p w:rsidR="00E03127" w:rsidRDefault="00F22E4D" w:rsidP="00C343C3">
            <w:pPr>
              <w:pStyle w:val="ListParagraph"/>
              <w:numPr>
                <w:ilvl w:val="1"/>
                <w:numId w:val="7"/>
              </w:numPr>
              <w:ind w:left="70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:</w:t>
            </w:r>
            <w:r w:rsidR="006832F3">
              <w:rPr>
                <w:rFonts w:asciiTheme="minorHAnsi" w:hAnsiTheme="minorHAnsi"/>
              </w:rPr>
              <w:t xml:space="preserve"> suggest</w:t>
            </w:r>
            <w:r>
              <w:rPr>
                <w:rFonts w:asciiTheme="minorHAnsi" w:hAnsiTheme="minorHAnsi"/>
              </w:rPr>
              <w:t xml:space="preserve"> </w:t>
            </w:r>
            <w:r w:rsidR="006832F3">
              <w:rPr>
                <w:rFonts w:asciiTheme="minorHAnsi" w:hAnsiTheme="minorHAnsi"/>
              </w:rPr>
              <w:t xml:space="preserve">taking a </w:t>
            </w:r>
            <w:r>
              <w:rPr>
                <w:rFonts w:asciiTheme="minorHAnsi" w:hAnsiTheme="minorHAnsi"/>
              </w:rPr>
              <w:t>look at school health aide</w:t>
            </w:r>
            <w:r w:rsidR="00C6736B" w:rsidRPr="00F22E4D">
              <w:rPr>
                <w:rFonts w:asciiTheme="minorHAnsi" w:hAnsiTheme="minorHAnsi"/>
              </w:rPr>
              <w:t xml:space="preserve">’s monthly reports </w:t>
            </w:r>
          </w:p>
          <w:p w:rsidR="00516D0B" w:rsidRDefault="00E03127" w:rsidP="00C343C3">
            <w:pPr>
              <w:pStyle w:val="ListParagraph"/>
              <w:numPr>
                <w:ilvl w:val="1"/>
                <w:numId w:val="7"/>
              </w:numPr>
              <w:ind w:left="70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Joel is s</w:t>
            </w:r>
            <w:r w:rsidR="006832F3">
              <w:rPr>
                <w:rFonts w:asciiTheme="minorHAnsi" w:hAnsiTheme="minorHAnsi"/>
              </w:rPr>
              <w:t>ituated at Castle High</w:t>
            </w:r>
            <w:r w:rsidR="00C6736B" w:rsidRPr="00E03127">
              <w:rPr>
                <w:rFonts w:asciiTheme="minorHAnsi" w:hAnsiTheme="minorHAnsi"/>
              </w:rPr>
              <w:t xml:space="preserve"> but services entire c</w:t>
            </w:r>
            <w:r>
              <w:rPr>
                <w:rFonts w:asciiTheme="minorHAnsi" w:hAnsiTheme="minorHAnsi"/>
              </w:rPr>
              <w:t>omplex. CAS Ho hasn’</w:t>
            </w:r>
            <w:r w:rsidR="00C6736B" w:rsidRPr="00E03127">
              <w:rPr>
                <w:rFonts w:asciiTheme="minorHAnsi" w:hAnsiTheme="minorHAnsi"/>
              </w:rPr>
              <w:t>t yet fully communicate</w:t>
            </w:r>
            <w:r>
              <w:rPr>
                <w:rFonts w:asciiTheme="minorHAnsi" w:hAnsiTheme="minorHAnsi"/>
              </w:rPr>
              <w:t>d</w:t>
            </w:r>
            <w:r w:rsidR="00C6736B" w:rsidRPr="00E03127">
              <w:rPr>
                <w:rFonts w:asciiTheme="minorHAnsi" w:hAnsiTheme="minorHAnsi"/>
              </w:rPr>
              <w:t xml:space="preserve"> and integrate</w:t>
            </w:r>
            <w:r>
              <w:rPr>
                <w:rFonts w:asciiTheme="minorHAnsi" w:hAnsiTheme="minorHAnsi"/>
              </w:rPr>
              <w:t>d</w:t>
            </w:r>
            <w:r w:rsidR="00C6736B" w:rsidRPr="00E0312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Joel’s </w:t>
            </w:r>
            <w:r w:rsidR="00C6736B" w:rsidRPr="00E03127">
              <w:rPr>
                <w:rFonts w:asciiTheme="minorHAnsi" w:hAnsiTheme="minorHAnsi"/>
              </w:rPr>
              <w:t>servic</w:t>
            </w:r>
            <w:r>
              <w:rPr>
                <w:rFonts w:asciiTheme="minorHAnsi" w:hAnsiTheme="minorHAnsi"/>
              </w:rPr>
              <w:t>es throughout the complex. CAS Ho</w:t>
            </w:r>
            <w:r w:rsidR="00C6736B" w:rsidRPr="00E03127">
              <w:rPr>
                <w:rFonts w:asciiTheme="minorHAnsi" w:hAnsiTheme="minorHAnsi"/>
              </w:rPr>
              <w:t xml:space="preserve"> wants </w:t>
            </w:r>
            <w:r>
              <w:rPr>
                <w:rFonts w:asciiTheme="minorHAnsi" w:hAnsiTheme="minorHAnsi"/>
              </w:rPr>
              <w:t xml:space="preserve">the program to focus </w:t>
            </w:r>
            <w:r w:rsidR="00C6736B" w:rsidRPr="00E03127">
              <w:rPr>
                <w:rFonts w:asciiTheme="minorHAnsi" w:hAnsiTheme="minorHAnsi"/>
              </w:rPr>
              <w:t xml:space="preserve">more </w:t>
            </w:r>
            <w:r>
              <w:rPr>
                <w:rFonts w:asciiTheme="minorHAnsi" w:hAnsiTheme="minorHAnsi"/>
              </w:rPr>
              <w:t>on prevention. Joel has visited Kahuku High &amp; Intermediate’s</w:t>
            </w:r>
            <w:r w:rsidR="00C6736B" w:rsidRPr="00E03127">
              <w:rPr>
                <w:rFonts w:asciiTheme="minorHAnsi" w:hAnsiTheme="minorHAnsi"/>
              </w:rPr>
              <w:t xml:space="preserve"> full </w:t>
            </w:r>
            <w:r w:rsidR="006832F3">
              <w:rPr>
                <w:rFonts w:asciiTheme="minorHAnsi" w:hAnsiTheme="minorHAnsi"/>
              </w:rPr>
              <w:t xml:space="preserve">clinic – </w:t>
            </w:r>
            <w:r>
              <w:rPr>
                <w:rFonts w:asciiTheme="minorHAnsi" w:hAnsiTheme="minorHAnsi"/>
              </w:rPr>
              <w:t xml:space="preserve">medical and dental clinic. </w:t>
            </w:r>
            <w:r w:rsidR="006832F3">
              <w:rPr>
                <w:rFonts w:asciiTheme="minorHAnsi" w:hAnsiTheme="minorHAnsi"/>
              </w:rPr>
              <w:t xml:space="preserve"> T</w:t>
            </w:r>
            <w:r w:rsidR="00C6736B" w:rsidRPr="00E03127">
              <w:rPr>
                <w:rFonts w:asciiTheme="minorHAnsi" w:hAnsiTheme="minorHAnsi"/>
              </w:rPr>
              <w:t xml:space="preserve">hey </w:t>
            </w:r>
            <w:r w:rsidR="006832F3">
              <w:rPr>
                <w:rFonts w:asciiTheme="minorHAnsi" w:hAnsiTheme="minorHAnsi"/>
              </w:rPr>
              <w:t>service community members as well as students.</w:t>
            </w:r>
          </w:p>
          <w:p w:rsidR="00516D0B" w:rsidRDefault="00516D0B" w:rsidP="00C343C3">
            <w:pPr>
              <w:pStyle w:val="ListParagraph"/>
              <w:numPr>
                <w:ilvl w:val="1"/>
                <w:numId w:val="7"/>
              </w:numPr>
              <w:ind w:left="70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Joel’s position is funded</w:t>
            </w:r>
            <w:r w:rsidR="00C6736B" w:rsidRPr="00516D0B">
              <w:rPr>
                <w:rFonts w:asciiTheme="minorHAnsi" w:hAnsiTheme="minorHAnsi"/>
              </w:rPr>
              <w:t xml:space="preserve"> by </w:t>
            </w:r>
            <w:r>
              <w:rPr>
                <w:rFonts w:asciiTheme="minorHAnsi" w:hAnsiTheme="minorHAnsi"/>
              </w:rPr>
              <w:t xml:space="preserve">the Castle Foundation. The other </w:t>
            </w:r>
            <w:r w:rsidR="006832F3">
              <w:rPr>
                <w:rFonts w:asciiTheme="minorHAnsi" w:hAnsiTheme="minorHAnsi"/>
              </w:rPr>
              <w:t>five (</w:t>
            </w:r>
            <w:r>
              <w:rPr>
                <w:rFonts w:asciiTheme="minorHAnsi" w:hAnsiTheme="minorHAnsi"/>
              </w:rPr>
              <w:t>5</w:t>
            </w:r>
            <w:r w:rsidR="006832F3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 xml:space="preserve"> </w:t>
            </w:r>
            <w:r w:rsidRPr="00516D0B">
              <w:rPr>
                <w:rFonts w:asciiTheme="minorHAnsi" w:hAnsiTheme="minorHAnsi"/>
              </w:rPr>
              <w:t>Hawaii Keiki: Healthy and Ready to Learn Program</w:t>
            </w:r>
            <w:r w:rsidR="00C6736B" w:rsidRPr="00516D0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nurses are funded differently: Waianae</w:t>
            </w:r>
            <w:r w:rsidR="00C6736B" w:rsidRPr="00516D0B">
              <w:rPr>
                <w:rFonts w:asciiTheme="minorHAnsi" w:hAnsiTheme="minorHAnsi"/>
              </w:rPr>
              <w:t>, Farrington, Kaiser/</w:t>
            </w:r>
            <w:proofErr w:type="spellStart"/>
            <w:r w:rsidR="00C6736B" w:rsidRPr="00516D0B">
              <w:rPr>
                <w:rFonts w:asciiTheme="minorHAnsi" w:hAnsiTheme="minorHAnsi"/>
              </w:rPr>
              <w:t>Kalani</w:t>
            </w:r>
            <w:proofErr w:type="spellEnd"/>
            <w:r w:rsidR="00C6736B" w:rsidRPr="00516D0B">
              <w:rPr>
                <w:rFonts w:asciiTheme="minorHAnsi" w:hAnsiTheme="minorHAnsi"/>
              </w:rPr>
              <w:t>, Big Island,</w:t>
            </w:r>
            <w:r>
              <w:rPr>
                <w:rFonts w:asciiTheme="minorHAnsi" w:hAnsiTheme="minorHAnsi"/>
              </w:rPr>
              <w:t xml:space="preserve"> </w:t>
            </w:r>
            <w:r w:rsidR="00C6736B" w:rsidRPr="00516D0B">
              <w:rPr>
                <w:rFonts w:asciiTheme="minorHAnsi" w:hAnsiTheme="minorHAnsi"/>
              </w:rPr>
              <w:t>Kauai</w:t>
            </w:r>
          </w:p>
          <w:p w:rsidR="00516D0B" w:rsidRDefault="00516D0B" w:rsidP="00C343C3">
            <w:pPr>
              <w:pStyle w:val="ListParagraph"/>
              <w:numPr>
                <w:ilvl w:val="1"/>
                <w:numId w:val="7"/>
              </w:numPr>
              <w:ind w:left="70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Blue Zones Project has</w:t>
            </w:r>
            <w:r w:rsidR="00C6736B" w:rsidRPr="00516D0B">
              <w:rPr>
                <w:rFonts w:asciiTheme="minorHAnsi" w:hAnsiTheme="minorHAnsi"/>
              </w:rPr>
              <w:t xml:space="preserve"> identified </w:t>
            </w:r>
            <w:r>
              <w:rPr>
                <w:rFonts w:asciiTheme="minorHAnsi" w:hAnsiTheme="minorHAnsi"/>
              </w:rPr>
              <w:t>c</w:t>
            </w:r>
            <w:r w:rsidR="00C6736B" w:rsidRPr="00516D0B">
              <w:rPr>
                <w:rFonts w:asciiTheme="minorHAnsi" w:hAnsiTheme="minorHAnsi"/>
              </w:rPr>
              <w:t>ommunities where peop</w:t>
            </w:r>
            <w:r>
              <w:rPr>
                <w:rFonts w:asciiTheme="minorHAnsi" w:hAnsiTheme="minorHAnsi"/>
              </w:rPr>
              <w:t>le are living healthy and long. T</w:t>
            </w:r>
            <w:r w:rsidR="00C6736B" w:rsidRPr="00516D0B">
              <w:rPr>
                <w:rFonts w:asciiTheme="minorHAnsi" w:hAnsiTheme="minorHAnsi"/>
              </w:rPr>
              <w:t xml:space="preserve">hey’re looking at those communities and culture to inform our </w:t>
            </w:r>
            <w:proofErr w:type="gramStart"/>
            <w:r w:rsidR="00C6736B" w:rsidRPr="00516D0B">
              <w:rPr>
                <w:rFonts w:asciiTheme="minorHAnsi" w:hAnsiTheme="minorHAnsi"/>
              </w:rPr>
              <w:t>community  They</w:t>
            </w:r>
            <w:proofErr w:type="gramEnd"/>
            <w:r w:rsidR="00C6736B" w:rsidRPr="00516D0B">
              <w:rPr>
                <w:rFonts w:asciiTheme="minorHAnsi" w:hAnsiTheme="minorHAnsi"/>
              </w:rPr>
              <w:t xml:space="preserve"> will be presenting to principals to see how to build a healthier community</w:t>
            </w:r>
            <w:r w:rsidR="006832F3">
              <w:rPr>
                <w:rFonts w:asciiTheme="minorHAnsi" w:hAnsiTheme="minorHAnsi"/>
              </w:rPr>
              <w:t>.</w:t>
            </w:r>
          </w:p>
          <w:p w:rsidR="00516D0B" w:rsidRDefault="00516D0B" w:rsidP="00C343C3">
            <w:pPr>
              <w:pStyle w:val="ListParagraph"/>
              <w:numPr>
                <w:ilvl w:val="1"/>
                <w:numId w:val="7"/>
              </w:numPr>
              <w:ind w:left="70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</w:t>
            </w:r>
            <w:r w:rsidR="006832F3">
              <w:rPr>
                <w:rFonts w:asciiTheme="minorHAnsi" w:hAnsiTheme="minorHAnsi"/>
              </w:rPr>
              <w:t xml:space="preserve"> needs</w:t>
            </w:r>
            <w:r>
              <w:rPr>
                <w:rFonts w:asciiTheme="minorHAnsi" w:hAnsiTheme="minorHAnsi"/>
              </w:rPr>
              <w:t xml:space="preserve"> to show correlation</w:t>
            </w:r>
            <w:r w:rsidR="00C6736B" w:rsidRPr="00516D0B">
              <w:rPr>
                <w:rFonts w:asciiTheme="minorHAnsi" w:hAnsiTheme="minorHAnsi"/>
              </w:rPr>
              <w:t xml:space="preserve"> between academic success and health related absenteeism.  </w:t>
            </w:r>
          </w:p>
          <w:p w:rsidR="00516D0B" w:rsidRDefault="00516D0B" w:rsidP="00C343C3">
            <w:pPr>
              <w:pStyle w:val="ListParagraph"/>
              <w:numPr>
                <w:ilvl w:val="1"/>
                <w:numId w:val="7"/>
              </w:numPr>
              <w:ind w:left="70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Joel is working on developing behavioral h</w:t>
            </w:r>
            <w:r w:rsidR="00C6736B" w:rsidRPr="00516D0B">
              <w:rPr>
                <w:rFonts w:asciiTheme="minorHAnsi" w:hAnsiTheme="minorHAnsi"/>
              </w:rPr>
              <w:t>eal</w:t>
            </w:r>
            <w:r w:rsidR="006832F3">
              <w:rPr>
                <w:rFonts w:asciiTheme="minorHAnsi" w:hAnsiTheme="minorHAnsi"/>
              </w:rPr>
              <w:t xml:space="preserve">th resources – related to getting </w:t>
            </w:r>
            <w:r w:rsidR="00C6736B" w:rsidRPr="00516D0B">
              <w:rPr>
                <w:rFonts w:asciiTheme="minorHAnsi" w:hAnsiTheme="minorHAnsi"/>
              </w:rPr>
              <w:t>resources</w:t>
            </w:r>
            <w:r w:rsidR="006832F3">
              <w:rPr>
                <w:rFonts w:asciiTheme="minorHAnsi" w:hAnsiTheme="minorHAnsi"/>
              </w:rPr>
              <w:t xml:space="preserve"> to families</w:t>
            </w:r>
          </w:p>
          <w:p w:rsidR="00516D0B" w:rsidRDefault="00C6736B" w:rsidP="00C343C3">
            <w:pPr>
              <w:pStyle w:val="ListParagraph"/>
              <w:numPr>
                <w:ilvl w:val="1"/>
                <w:numId w:val="7"/>
              </w:numPr>
              <w:ind w:left="702"/>
              <w:rPr>
                <w:rFonts w:asciiTheme="minorHAnsi" w:hAnsiTheme="minorHAnsi"/>
              </w:rPr>
            </w:pPr>
            <w:r w:rsidRPr="00516D0B">
              <w:rPr>
                <w:rFonts w:asciiTheme="minorHAnsi" w:hAnsiTheme="minorHAnsi"/>
              </w:rPr>
              <w:t>SH</w:t>
            </w:r>
            <w:r w:rsidR="006832F3">
              <w:rPr>
                <w:rFonts w:asciiTheme="minorHAnsi" w:hAnsiTheme="minorHAnsi"/>
              </w:rPr>
              <w:t xml:space="preserve">A </w:t>
            </w:r>
            <w:r w:rsidR="00516D0B">
              <w:rPr>
                <w:rFonts w:asciiTheme="minorHAnsi" w:hAnsiTheme="minorHAnsi"/>
              </w:rPr>
              <w:t xml:space="preserve">s can take classes at WCC  </w:t>
            </w:r>
          </w:p>
          <w:p w:rsidR="00D405CA" w:rsidRPr="00516D0B" w:rsidRDefault="00516D0B" w:rsidP="00C343C3">
            <w:pPr>
              <w:pStyle w:val="ListParagraph"/>
              <w:numPr>
                <w:ilvl w:val="1"/>
                <w:numId w:val="7"/>
              </w:numPr>
              <w:ind w:left="70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Joel will check on the possibility of him administering</w:t>
            </w:r>
            <w:r w:rsidR="00C6736B" w:rsidRPr="00516D0B">
              <w:rPr>
                <w:rFonts w:asciiTheme="minorHAnsi" w:hAnsiTheme="minorHAnsi"/>
              </w:rPr>
              <w:t xml:space="preserve"> TB tests for </w:t>
            </w:r>
            <w:r>
              <w:rPr>
                <w:rFonts w:asciiTheme="minorHAnsi" w:hAnsiTheme="minorHAnsi"/>
              </w:rPr>
              <w:t>students</w:t>
            </w:r>
            <w:r w:rsidR="0030114F">
              <w:rPr>
                <w:rFonts w:asciiTheme="minorHAnsi" w:hAnsiTheme="minorHAnsi"/>
              </w:rPr>
              <w:t xml:space="preserve"> participating in early college.</w:t>
            </w:r>
            <w:r>
              <w:rPr>
                <w:rFonts w:asciiTheme="minorHAnsi" w:hAnsiTheme="minorHAnsi"/>
              </w:rPr>
              <w:t xml:space="preserve">  Funding would be needed. DOH provides the test at no cost.</w:t>
            </w:r>
          </w:p>
        </w:tc>
      </w:tr>
    </w:tbl>
    <w:p w:rsidR="005224C8" w:rsidRDefault="005224C8" w:rsidP="00E67230">
      <w:pPr>
        <w:outlineLvl w:val="0"/>
        <w:rPr>
          <w:rFonts w:ascii="Calibri" w:hAnsi="Calibri"/>
          <w:sz w:val="22"/>
          <w:szCs w:val="22"/>
        </w:rPr>
      </w:pPr>
    </w:p>
    <w:tbl>
      <w:tblPr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60"/>
      </w:tblGrid>
      <w:tr w:rsidR="00B0573E" w:rsidRPr="00D52CBB" w:rsidTr="00215D89">
        <w:tc>
          <w:tcPr>
            <w:tcW w:w="10260" w:type="dxa"/>
          </w:tcPr>
          <w:p w:rsidR="00B0573E" w:rsidRPr="00747FCD" w:rsidRDefault="00B0573E" w:rsidP="00215D89">
            <w:pPr>
              <w:tabs>
                <w:tab w:val="left" w:pos="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747FCD">
              <w:rPr>
                <w:rFonts w:ascii="Calibri" w:hAnsi="Calibri"/>
                <w:b/>
                <w:sz w:val="22"/>
                <w:szCs w:val="22"/>
              </w:rPr>
              <w:t xml:space="preserve">Item: </w:t>
            </w:r>
            <w:r>
              <w:rPr>
                <w:rFonts w:ascii="Calibri" w:hAnsi="Calibri"/>
                <w:b/>
                <w:sz w:val="22"/>
                <w:szCs w:val="22"/>
              </w:rPr>
              <w:t>State and Complex Matters</w:t>
            </w:r>
          </w:p>
          <w:p w:rsidR="00B0573E" w:rsidRPr="00575D66" w:rsidRDefault="00B0573E" w:rsidP="002779E2">
            <w:pPr>
              <w:pStyle w:val="ListParagraph"/>
              <w:widowControl/>
              <w:spacing w:after="0" w:line="240" w:lineRule="auto"/>
              <w:ind w:left="0"/>
            </w:pPr>
            <w:r w:rsidRPr="00747FCD">
              <w:rPr>
                <w:b/>
              </w:rPr>
              <w:t>Outcomes:</w:t>
            </w:r>
            <w:r>
              <w:rPr>
                <w:b/>
              </w:rPr>
              <w:t xml:space="preserve"> </w:t>
            </w:r>
            <w:r w:rsidR="002779E2" w:rsidRPr="00DD6BE3">
              <w:rPr>
                <w:rFonts w:asciiTheme="minorHAnsi" w:hAnsiTheme="minorHAnsi"/>
              </w:rPr>
              <w:t>Appraised of the recent alleged threats to Castle High and King Intermediate, the schools’ follow-up actions and safety procedures</w:t>
            </w:r>
            <w:r w:rsidR="002779E2">
              <w:rPr>
                <w:rFonts w:asciiTheme="minorHAnsi" w:hAnsiTheme="minorHAnsi"/>
              </w:rPr>
              <w:t>; updated on legislative bills and lobbying issue</w:t>
            </w:r>
          </w:p>
        </w:tc>
      </w:tr>
      <w:tr w:rsidR="00B0573E" w:rsidRPr="003401ED" w:rsidTr="00215D89">
        <w:trPr>
          <w:trHeight w:val="1430"/>
        </w:trPr>
        <w:tc>
          <w:tcPr>
            <w:tcW w:w="10260" w:type="dxa"/>
          </w:tcPr>
          <w:p w:rsidR="00BA782F" w:rsidRDefault="00B0573E" w:rsidP="00F716B4">
            <w:pPr>
              <w:tabs>
                <w:tab w:val="left" w:pos="3974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3401ED">
              <w:rPr>
                <w:rFonts w:ascii="Calibri" w:hAnsi="Calibri"/>
                <w:b/>
                <w:sz w:val="22"/>
                <w:szCs w:val="22"/>
              </w:rPr>
              <w:t>INFORMATION SHARED/DISCUSSION</w:t>
            </w:r>
          </w:p>
          <w:p w:rsidR="002779E2" w:rsidRPr="00D06A52" w:rsidRDefault="00D06A52" w:rsidP="00C6736B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t>Alleged T</w:t>
            </w:r>
            <w:r w:rsidR="002779E2" w:rsidRPr="00D06A52">
              <w:rPr>
                <w:rFonts w:asciiTheme="minorHAnsi" w:hAnsiTheme="minorHAnsi"/>
                <w:sz w:val="22"/>
                <w:szCs w:val="22"/>
                <w:u w:val="single"/>
              </w:rPr>
              <w:t>hreats to Castle High and King Intermediate</w:t>
            </w:r>
          </w:p>
          <w:p w:rsidR="00A45D10" w:rsidRDefault="002779E2" w:rsidP="00C673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Castle High School Vice Principal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Keileen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Isono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reported about recent alleged threats and the schools follow-up</w:t>
            </w:r>
            <w:r w:rsidR="00A45D10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6736B" w:rsidRPr="00A45D10" w:rsidRDefault="00A45D10" w:rsidP="00C343C3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rFonts w:asciiTheme="minorHAnsi" w:hAnsiTheme="minorHAnsi"/>
              </w:rPr>
            </w:pPr>
            <w:r w:rsidRPr="00A45D10">
              <w:rPr>
                <w:rFonts w:asciiTheme="minorHAnsi" w:hAnsiTheme="minorHAnsi"/>
              </w:rPr>
              <w:t>Thursday, March 3</w:t>
            </w:r>
            <w:r w:rsidR="002779E2" w:rsidRPr="00A45D10">
              <w:rPr>
                <w:rFonts w:asciiTheme="minorHAnsi" w:hAnsiTheme="minorHAnsi"/>
                <w:u w:val="single"/>
              </w:rPr>
              <w:t xml:space="preserve"> </w:t>
            </w:r>
          </w:p>
          <w:p w:rsidR="002779E2" w:rsidRDefault="00A45D10" w:rsidP="00C343C3">
            <w:pPr>
              <w:pStyle w:val="ListParagraph"/>
              <w:widowControl/>
              <w:numPr>
                <w:ilvl w:val="0"/>
                <w:numId w:val="9"/>
              </w:num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</w:t>
            </w:r>
            <w:r w:rsidRPr="00C6736B">
              <w:rPr>
                <w:rFonts w:asciiTheme="minorHAnsi" w:hAnsiTheme="minorHAnsi"/>
              </w:rPr>
              <w:t xml:space="preserve">ery close to the end of the </w:t>
            </w:r>
            <w:r>
              <w:rPr>
                <w:rFonts w:asciiTheme="minorHAnsi" w:hAnsiTheme="minorHAnsi"/>
              </w:rPr>
              <w:t xml:space="preserve">school </w:t>
            </w:r>
            <w:r w:rsidRPr="00C6736B">
              <w:rPr>
                <w:rFonts w:asciiTheme="minorHAnsi" w:hAnsiTheme="minorHAnsi"/>
              </w:rPr>
              <w:t xml:space="preserve">day, </w:t>
            </w:r>
            <w:r>
              <w:rPr>
                <w:rFonts w:asciiTheme="minorHAnsi" w:hAnsiTheme="minorHAnsi"/>
              </w:rPr>
              <w:t xml:space="preserve">school administrators were notified of </w:t>
            </w:r>
            <w:r w:rsidRPr="00C6736B">
              <w:rPr>
                <w:rFonts w:asciiTheme="minorHAnsi" w:hAnsiTheme="minorHAnsi"/>
              </w:rPr>
              <w:t xml:space="preserve">a </w:t>
            </w:r>
            <w:r>
              <w:rPr>
                <w:rFonts w:asciiTheme="minorHAnsi" w:hAnsiTheme="minorHAnsi"/>
              </w:rPr>
              <w:t xml:space="preserve">suicidal </w:t>
            </w:r>
            <w:r w:rsidRPr="00C6736B">
              <w:rPr>
                <w:rFonts w:asciiTheme="minorHAnsi" w:hAnsiTheme="minorHAnsi"/>
              </w:rPr>
              <w:t xml:space="preserve">note </w:t>
            </w:r>
            <w:r>
              <w:rPr>
                <w:rFonts w:asciiTheme="minorHAnsi" w:hAnsiTheme="minorHAnsi"/>
              </w:rPr>
              <w:t xml:space="preserve">written on </w:t>
            </w:r>
            <w:r w:rsidRPr="00C6736B">
              <w:rPr>
                <w:rFonts w:asciiTheme="minorHAnsi" w:hAnsiTheme="minorHAnsi"/>
              </w:rPr>
              <w:t>a boys</w:t>
            </w:r>
            <w:r>
              <w:rPr>
                <w:rFonts w:asciiTheme="minorHAnsi" w:hAnsiTheme="minorHAnsi"/>
              </w:rPr>
              <w:t>’</w:t>
            </w:r>
            <w:r w:rsidRPr="00C6736B">
              <w:rPr>
                <w:rFonts w:asciiTheme="minorHAnsi" w:hAnsiTheme="minorHAnsi"/>
              </w:rPr>
              <w:t xml:space="preserve"> restroom</w:t>
            </w:r>
            <w:r>
              <w:rPr>
                <w:rFonts w:asciiTheme="minorHAnsi" w:hAnsiTheme="minorHAnsi"/>
              </w:rPr>
              <w:t xml:space="preserve"> wall.  The note</w:t>
            </w:r>
            <w:r w:rsidR="002779E2">
              <w:rPr>
                <w:rFonts w:asciiTheme="minorHAnsi" w:hAnsiTheme="minorHAnsi"/>
              </w:rPr>
              <w:t xml:space="preserve"> mentione</w:t>
            </w:r>
            <w:r>
              <w:rPr>
                <w:rFonts w:asciiTheme="minorHAnsi" w:hAnsiTheme="minorHAnsi"/>
              </w:rPr>
              <w:t xml:space="preserve">d </w:t>
            </w:r>
            <w:r w:rsidR="00D06A52">
              <w:rPr>
                <w:rFonts w:asciiTheme="minorHAnsi" w:hAnsiTheme="minorHAnsi"/>
              </w:rPr>
              <w:t xml:space="preserve">a </w:t>
            </w:r>
            <w:r>
              <w:rPr>
                <w:rFonts w:asciiTheme="minorHAnsi" w:hAnsiTheme="minorHAnsi"/>
              </w:rPr>
              <w:t>gun and bullying</w:t>
            </w:r>
            <w:r w:rsidR="002779E2">
              <w:rPr>
                <w:rFonts w:asciiTheme="minorHAnsi" w:hAnsiTheme="minorHAnsi"/>
              </w:rPr>
              <w:t>.</w:t>
            </w:r>
          </w:p>
          <w:p w:rsidR="00C6736B" w:rsidRPr="003D2BAF" w:rsidRDefault="002779E2" w:rsidP="00C343C3">
            <w:pPr>
              <w:pStyle w:val="ListParagraph"/>
              <w:widowControl/>
              <w:numPr>
                <w:ilvl w:val="0"/>
                <w:numId w:val="9"/>
              </w:num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 </w:t>
            </w:r>
            <w:r w:rsidR="00A45D10">
              <w:rPr>
                <w:rFonts w:asciiTheme="minorHAnsi" w:hAnsiTheme="minorHAnsi"/>
              </w:rPr>
              <w:t>e</w:t>
            </w:r>
            <w:r w:rsidR="00C6736B" w:rsidRPr="00C6736B">
              <w:rPr>
                <w:rFonts w:asciiTheme="minorHAnsi" w:hAnsiTheme="minorHAnsi"/>
              </w:rPr>
              <w:t>mergency faculty meeting was called</w:t>
            </w:r>
            <w:r w:rsidR="003D2BAF">
              <w:rPr>
                <w:rFonts w:asciiTheme="minorHAnsi" w:hAnsiTheme="minorHAnsi"/>
              </w:rPr>
              <w:t xml:space="preserve"> </w:t>
            </w:r>
            <w:r w:rsidR="00D06A52">
              <w:rPr>
                <w:rFonts w:asciiTheme="minorHAnsi" w:hAnsiTheme="minorHAnsi"/>
              </w:rPr>
              <w:t>after-</w:t>
            </w:r>
            <w:r w:rsidR="00A45D10">
              <w:rPr>
                <w:rFonts w:asciiTheme="minorHAnsi" w:hAnsiTheme="minorHAnsi"/>
              </w:rPr>
              <w:t>school to</w:t>
            </w:r>
            <w:r w:rsidR="00C6736B" w:rsidRPr="003D2BAF">
              <w:rPr>
                <w:rFonts w:asciiTheme="minorHAnsi" w:hAnsiTheme="minorHAnsi"/>
              </w:rPr>
              <w:t xml:space="preserve"> infor</w:t>
            </w:r>
            <w:r w:rsidR="00A45D10">
              <w:rPr>
                <w:rFonts w:asciiTheme="minorHAnsi" w:hAnsiTheme="minorHAnsi"/>
              </w:rPr>
              <w:t>m</w:t>
            </w:r>
            <w:r w:rsidR="00C6736B" w:rsidRPr="003D2BAF">
              <w:rPr>
                <w:rFonts w:asciiTheme="minorHAnsi" w:hAnsiTheme="minorHAnsi"/>
              </w:rPr>
              <w:t xml:space="preserve"> </w:t>
            </w:r>
            <w:r w:rsidR="00A45D10">
              <w:rPr>
                <w:rFonts w:asciiTheme="minorHAnsi" w:hAnsiTheme="minorHAnsi"/>
              </w:rPr>
              <w:t xml:space="preserve">faculty of the alleged threat </w:t>
            </w:r>
            <w:r w:rsidR="00C6736B" w:rsidRPr="003D2BAF">
              <w:rPr>
                <w:rFonts w:asciiTheme="minorHAnsi" w:hAnsiTheme="minorHAnsi"/>
              </w:rPr>
              <w:t xml:space="preserve">and </w:t>
            </w:r>
            <w:r w:rsidR="00A45D10">
              <w:rPr>
                <w:rFonts w:asciiTheme="minorHAnsi" w:hAnsiTheme="minorHAnsi"/>
              </w:rPr>
              <w:t xml:space="preserve">to review </w:t>
            </w:r>
            <w:r w:rsidR="00C6736B" w:rsidRPr="003D2BAF">
              <w:rPr>
                <w:rFonts w:asciiTheme="minorHAnsi" w:hAnsiTheme="minorHAnsi"/>
              </w:rPr>
              <w:t>lo</w:t>
            </w:r>
            <w:r w:rsidR="00A45D10">
              <w:rPr>
                <w:rFonts w:asciiTheme="minorHAnsi" w:hAnsiTheme="minorHAnsi"/>
              </w:rPr>
              <w:t>ckdown procedures.</w:t>
            </w:r>
          </w:p>
          <w:p w:rsidR="00A45D10" w:rsidRDefault="00A45D10" w:rsidP="00C343C3">
            <w:pPr>
              <w:pStyle w:val="ListParagraph"/>
              <w:widowControl/>
              <w:numPr>
                <w:ilvl w:val="0"/>
                <w:numId w:val="9"/>
              </w:num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Administrators immediately contacted </w:t>
            </w:r>
            <w:r w:rsidR="00C6736B" w:rsidRPr="00C6736B">
              <w:rPr>
                <w:rFonts w:asciiTheme="minorHAnsi" w:hAnsiTheme="minorHAnsi"/>
              </w:rPr>
              <w:t>CAS</w:t>
            </w:r>
            <w:r>
              <w:rPr>
                <w:rFonts w:asciiTheme="minorHAnsi" w:hAnsiTheme="minorHAnsi"/>
              </w:rPr>
              <w:t xml:space="preserve"> Ho and the police.</w:t>
            </w:r>
          </w:p>
          <w:p w:rsidR="00A45D10" w:rsidRPr="00A45D10" w:rsidRDefault="00A45D10" w:rsidP="00C343C3">
            <w:pPr>
              <w:pStyle w:val="ListParagraph"/>
              <w:widowControl/>
              <w:numPr>
                <w:ilvl w:val="0"/>
                <w:numId w:val="9"/>
              </w:num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parent letter was sent through Jupiter G</w:t>
            </w:r>
            <w:r w:rsidR="00C6736B" w:rsidRPr="00C6736B">
              <w:rPr>
                <w:rFonts w:asciiTheme="minorHAnsi" w:hAnsiTheme="minorHAnsi"/>
              </w:rPr>
              <w:t xml:space="preserve">rades.  </w:t>
            </w:r>
          </w:p>
          <w:p w:rsidR="00A45D10" w:rsidRDefault="00A45D10" w:rsidP="00C343C3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ind w:left="3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Friday, March 4</w:t>
            </w:r>
          </w:p>
          <w:p w:rsidR="00A45D10" w:rsidRDefault="00A45D10" w:rsidP="00C343C3">
            <w:pPr>
              <w:pStyle w:val="ListParagraph"/>
              <w:numPr>
                <w:ilvl w:val="1"/>
                <w:numId w:val="8"/>
              </w:numPr>
              <w:spacing w:after="160" w:line="259" w:lineRule="auto"/>
              <w:ind w:left="70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School was very empty</w:t>
            </w:r>
            <w:r w:rsidR="00D06A52">
              <w:rPr>
                <w:rFonts w:asciiTheme="minorHAnsi" w:hAnsiTheme="minorHAnsi"/>
              </w:rPr>
              <w:t>.</w:t>
            </w:r>
          </w:p>
          <w:p w:rsidR="00C6736B" w:rsidRPr="00A45D10" w:rsidRDefault="00A45D10" w:rsidP="00C343C3">
            <w:pPr>
              <w:pStyle w:val="ListParagraph"/>
              <w:numPr>
                <w:ilvl w:val="1"/>
                <w:numId w:val="8"/>
              </w:numPr>
              <w:spacing w:after="160" w:line="259" w:lineRule="auto"/>
              <w:ind w:left="70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C6736B" w:rsidRPr="00A45D10">
              <w:rPr>
                <w:rFonts w:asciiTheme="minorHAnsi" w:hAnsiTheme="minorHAnsi"/>
              </w:rPr>
              <w:t xml:space="preserve">olice </w:t>
            </w:r>
            <w:r>
              <w:rPr>
                <w:rFonts w:asciiTheme="minorHAnsi" w:hAnsiTheme="minorHAnsi"/>
              </w:rPr>
              <w:t xml:space="preserve">were </w:t>
            </w:r>
            <w:r w:rsidR="00C6736B" w:rsidRPr="00A45D10">
              <w:rPr>
                <w:rFonts w:asciiTheme="minorHAnsi" w:hAnsiTheme="minorHAnsi"/>
              </w:rPr>
              <w:t>at every entrance and extra security</w:t>
            </w:r>
            <w:r>
              <w:rPr>
                <w:rFonts w:asciiTheme="minorHAnsi" w:hAnsiTheme="minorHAnsi"/>
              </w:rPr>
              <w:t xml:space="preserve"> was hired</w:t>
            </w:r>
            <w:r w:rsidR="00D06A5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</w:p>
          <w:p w:rsidR="003D2BAF" w:rsidRDefault="00C6736B" w:rsidP="00C343C3">
            <w:pPr>
              <w:pStyle w:val="ListParagraph"/>
              <w:widowControl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/>
              </w:rPr>
            </w:pPr>
            <w:r w:rsidRPr="00C6736B">
              <w:rPr>
                <w:rFonts w:asciiTheme="minorHAnsi" w:hAnsiTheme="minorHAnsi"/>
              </w:rPr>
              <w:t>Investigators started interviewing student</w:t>
            </w:r>
            <w:r w:rsidR="00D06A52">
              <w:rPr>
                <w:rFonts w:asciiTheme="minorHAnsi" w:hAnsiTheme="minorHAnsi"/>
              </w:rPr>
              <w:t>.</w:t>
            </w:r>
          </w:p>
          <w:p w:rsidR="00A45D10" w:rsidRPr="005D5CAC" w:rsidRDefault="00C6736B" w:rsidP="00C343C3">
            <w:pPr>
              <w:pStyle w:val="ListParagraph"/>
              <w:widowControl/>
              <w:numPr>
                <w:ilvl w:val="0"/>
                <w:numId w:val="10"/>
              </w:numPr>
              <w:spacing w:after="0" w:line="259" w:lineRule="auto"/>
              <w:rPr>
                <w:rFonts w:asciiTheme="minorHAnsi" w:hAnsiTheme="minorHAnsi"/>
              </w:rPr>
            </w:pPr>
            <w:r w:rsidRPr="003D2BAF">
              <w:rPr>
                <w:rFonts w:asciiTheme="minorHAnsi" w:hAnsiTheme="minorHAnsi"/>
              </w:rPr>
              <w:t xml:space="preserve">Campbell </w:t>
            </w:r>
            <w:r w:rsidR="00A45D10">
              <w:rPr>
                <w:rFonts w:asciiTheme="minorHAnsi" w:hAnsiTheme="minorHAnsi"/>
              </w:rPr>
              <w:t>High School</w:t>
            </w:r>
            <w:r w:rsidR="006A3D28">
              <w:rPr>
                <w:rFonts w:asciiTheme="minorHAnsi" w:hAnsiTheme="minorHAnsi"/>
              </w:rPr>
              <w:t xml:space="preserve"> </w:t>
            </w:r>
            <w:r w:rsidRPr="003D2BAF">
              <w:rPr>
                <w:rFonts w:asciiTheme="minorHAnsi" w:hAnsiTheme="minorHAnsi"/>
              </w:rPr>
              <w:t>had a similar incident</w:t>
            </w:r>
            <w:r w:rsidR="00D06A52">
              <w:rPr>
                <w:rFonts w:asciiTheme="minorHAnsi" w:hAnsiTheme="minorHAnsi"/>
              </w:rPr>
              <w:t>.</w:t>
            </w:r>
          </w:p>
          <w:p w:rsidR="005D5CAC" w:rsidRDefault="005D5CAC" w:rsidP="00C343C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Monday, March 7</w:t>
            </w:r>
          </w:p>
          <w:p w:rsidR="005D5CAC" w:rsidRDefault="005D5CAC" w:rsidP="00C343C3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A</w:t>
            </w:r>
            <w:r w:rsidRPr="005D5CAC">
              <w:rPr>
                <w:rFonts w:asciiTheme="minorHAnsi" w:hAnsiTheme="minorHAnsi"/>
              </w:rPr>
              <w:t>nother writing</w:t>
            </w:r>
            <w:proofErr w:type="gramEnd"/>
            <w:r w:rsidRPr="005D5CAC">
              <w:rPr>
                <w:rFonts w:asciiTheme="minorHAnsi" w:hAnsiTheme="minorHAnsi"/>
              </w:rPr>
              <w:t xml:space="preserve"> was put on the wall above the earlier message</w:t>
            </w:r>
            <w:r>
              <w:rPr>
                <w:rFonts w:asciiTheme="minorHAnsi" w:hAnsiTheme="minorHAnsi"/>
              </w:rPr>
              <w:t xml:space="preserve"> stating on </w:t>
            </w:r>
            <w:r w:rsidRPr="005D5CAC">
              <w:rPr>
                <w:rFonts w:asciiTheme="minorHAnsi" w:hAnsiTheme="minorHAnsi"/>
              </w:rPr>
              <w:t xml:space="preserve">March 8 at 11:05 </w:t>
            </w:r>
            <w:r>
              <w:rPr>
                <w:rFonts w:asciiTheme="minorHAnsi" w:hAnsiTheme="minorHAnsi"/>
              </w:rPr>
              <w:t>a bomb will go off</w:t>
            </w:r>
            <w:r w:rsidR="00D06A5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</w:p>
          <w:p w:rsidR="005D5CAC" w:rsidRPr="005D5CAC" w:rsidRDefault="005D5CAC" w:rsidP="00C343C3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="00D06A52">
              <w:rPr>
                <w:rFonts w:asciiTheme="minorHAnsi" w:hAnsiTheme="minorHAnsi"/>
              </w:rPr>
              <w:t>ame procedure was followed to</w:t>
            </w:r>
            <w:r w:rsidRPr="005D5CAC">
              <w:rPr>
                <w:rFonts w:asciiTheme="minorHAnsi" w:hAnsiTheme="minorHAnsi"/>
              </w:rPr>
              <w:t xml:space="preserve"> inform parents.</w:t>
            </w:r>
          </w:p>
          <w:p w:rsidR="005D5CAC" w:rsidRDefault="005D5CAC" w:rsidP="00C343C3">
            <w:pPr>
              <w:pStyle w:val="ListParagraph"/>
              <w:widowControl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More students came to school</w:t>
            </w:r>
            <w:r w:rsidR="00D06A5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</w:p>
          <w:p w:rsidR="005D5CAC" w:rsidRDefault="005D5CAC" w:rsidP="00C343C3">
            <w:pPr>
              <w:pStyle w:val="ListParagraph"/>
              <w:widowControl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Detectives  spoke</w:t>
            </w:r>
            <w:proofErr w:type="gramEnd"/>
            <w:r>
              <w:rPr>
                <w:rFonts w:asciiTheme="minorHAnsi" w:hAnsiTheme="minorHAnsi"/>
              </w:rPr>
              <w:t xml:space="preserve"> with </w:t>
            </w:r>
            <w:r w:rsidRPr="00C6736B">
              <w:rPr>
                <w:rFonts w:asciiTheme="minorHAnsi" w:hAnsiTheme="minorHAnsi"/>
              </w:rPr>
              <w:t>students</w:t>
            </w:r>
            <w:r w:rsidR="00D06A52">
              <w:rPr>
                <w:rFonts w:asciiTheme="minorHAnsi" w:hAnsiTheme="minorHAnsi"/>
              </w:rPr>
              <w:t>.</w:t>
            </w:r>
            <w:r w:rsidRPr="00C6736B">
              <w:rPr>
                <w:rFonts w:asciiTheme="minorHAnsi" w:hAnsiTheme="minorHAnsi"/>
              </w:rPr>
              <w:t xml:space="preserve"> </w:t>
            </w:r>
          </w:p>
          <w:p w:rsidR="005D5CAC" w:rsidRPr="005D5CAC" w:rsidRDefault="005D5CAC" w:rsidP="00C343C3">
            <w:pPr>
              <w:pStyle w:val="ListParagraph"/>
              <w:widowControl/>
              <w:numPr>
                <w:ilvl w:val="0"/>
                <w:numId w:val="10"/>
              </w:numPr>
              <w:spacing w:after="160" w:line="259" w:lineRule="auto"/>
              <w:rPr>
                <w:rFonts w:asciiTheme="minorHAnsi" w:hAnsiTheme="minorHAnsi"/>
              </w:rPr>
            </w:pPr>
            <w:r w:rsidRPr="005D5CAC">
              <w:rPr>
                <w:rFonts w:asciiTheme="minorHAnsi" w:hAnsiTheme="minorHAnsi"/>
              </w:rPr>
              <w:t>A second emergency faculty meeting was called</w:t>
            </w:r>
            <w:r w:rsidR="00D06A52">
              <w:rPr>
                <w:rFonts w:asciiTheme="minorHAnsi" w:hAnsiTheme="minorHAnsi"/>
              </w:rPr>
              <w:t>.</w:t>
            </w:r>
          </w:p>
          <w:p w:rsidR="005D5CAC" w:rsidRDefault="005D5CAC" w:rsidP="00C343C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Comments/Discussion</w:t>
            </w:r>
          </w:p>
          <w:p w:rsidR="005D5CAC" w:rsidRPr="006A3D28" w:rsidRDefault="005D5CAC" w:rsidP="00C343C3">
            <w:pPr>
              <w:pStyle w:val="ListParagraph"/>
              <w:numPr>
                <w:ilvl w:val="1"/>
                <w:numId w:val="11"/>
              </w:numPr>
              <w:ind w:left="70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Things have settled down.  T</w:t>
            </w:r>
            <w:r w:rsidR="00C6736B" w:rsidRPr="005D5CAC">
              <w:rPr>
                <w:rFonts w:asciiTheme="minorHAnsi" w:hAnsiTheme="minorHAnsi"/>
              </w:rPr>
              <w:t>here are still some anxious feelings</w:t>
            </w:r>
            <w:r>
              <w:rPr>
                <w:rFonts w:asciiTheme="minorHAnsi" w:hAnsiTheme="minorHAnsi"/>
              </w:rPr>
              <w:t>. Parent calls have subsided. School administrators continue</w:t>
            </w:r>
            <w:r w:rsidRPr="005D5CAC">
              <w:rPr>
                <w:rFonts w:asciiTheme="minorHAnsi" w:hAnsiTheme="minorHAnsi"/>
              </w:rPr>
              <w:t xml:space="preserve"> to keep in touch with the police</w:t>
            </w:r>
            <w:r>
              <w:rPr>
                <w:rFonts w:asciiTheme="minorHAnsi" w:hAnsiTheme="minorHAnsi"/>
              </w:rPr>
              <w:t>.</w:t>
            </w:r>
            <w:r w:rsidR="006A3D28">
              <w:rPr>
                <w:rFonts w:asciiTheme="minorHAnsi" w:hAnsiTheme="minorHAnsi"/>
              </w:rPr>
              <w:t xml:space="preserve"> </w:t>
            </w:r>
            <w:r w:rsidRPr="006A3D28">
              <w:rPr>
                <w:rFonts w:asciiTheme="minorHAnsi" w:hAnsiTheme="minorHAnsi"/>
              </w:rPr>
              <w:t xml:space="preserve">Counselors are </w:t>
            </w:r>
            <w:r w:rsidR="006A3D28" w:rsidRPr="006A3D28">
              <w:rPr>
                <w:rFonts w:asciiTheme="minorHAnsi" w:hAnsiTheme="minorHAnsi"/>
              </w:rPr>
              <w:t xml:space="preserve">available </w:t>
            </w:r>
            <w:r w:rsidRPr="006A3D28">
              <w:rPr>
                <w:rFonts w:asciiTheme="minorHAnsi" w:hAnsiTheme="minorHAnsi"/>
              </w:rPr>
              <w:t>for students.</w:t>
            </w:r>
            <w:r w:rsidR="006A3D28" w:rsidRPr="006A3D28">
              <w:rPr>
                <w:rFonts w:asciiTheme="minorHAnsi" w:hAnsiTheme="minorHAnsi"/>
              </w:rPr>
              <w:t xml:space="preserve"> State employee counseling resources are available.</w:t>
            </w:r>
          </w:p>
          <w:p w:rsidR="004558AA" w:rsidRPr="006A3D28" w:rsidRDefault="00C6736B" w:rsidP="00C343C3">
            <w:pPr>
              <w:pStyle w:val="ListParagraph"/>
              <w:numPr>
                <w:ilvl w:val="1"/>
                <w:numId w:val="11"/>
              </w:numPr>
              <w:ind w:left="702"/>
              <w:rPr>
                <w:rFonts w:asciiTheme="minorHAnsi" w:hAnsiTheme="minorHAnsi"/>
              </w:rPr>
            </w:pPr>
            <w:r w:rsidRPr="005D5CAC">
              <w:rPr>
                <w:rFonts w:asciiTheme="minorHAnsi" w:hAnsiTheme="minorHAnsi"/>
              </w:rPr>
              <w:t>Ant</w:t>
            </w:r>
            <w:r w:rsidR="005D5CAC">
              <w:rPr>
                <w:rFonts w:asciiTheme="minorHAnsi" w:hAnsiTheme="minorHAnsi"/>
              </w:rPr>
              <w:t>i Bullying week will occur when</w:t>
            </w:r>
            <w:r w:rsidRPr="005D5CAC">
              <w:rPr>
                <w:rFonts w:asciiTheme="minorHAnsi" w:hAnsiTheme="minorHAnsi"/>
              </w:rPr>
              <w:t xml:space="preserve"> school resumes after </w:t>
            </w:r>
            <w:r w:rsidR="005D5CAC">
              <w:rPr>
                <w:rFonts w:asciiTheme="minorHAnsi" w:hAnsiTheme="minorHAnsi"/>
              </w:rPr>
              <w:t>spring break: sign waving, logo t shirt</w:t>
            </w:r>
            <w:r w:rsidR="004558AA">
              <w:rPr>
                <w:rFonts w:asciiTheme="minorHAnsi" w:hAnsiTheme="minorHAnsi"/>
              </w:rPr>
              <w:t xml:space="preserve"> contest</w:t>
            </w:r>
            <w:r w:rsidRPr="005D5CAC">
              <w:rPr>
                <w:rFonts w:asciiTheme="minorHAnsi" w:hAnsiTheme="minorHAnsi"/>
              </w:rPr>
              <w:t>.</w:t>
            </w:r>
            <w:r w:rsidR="006A3D28">
              <w:rPr>
                <w:rFonts w:asciiTheme="minorHAnsi" w:hAnsiTheme="minorHAnsi"/>
              </w:rPr>
              <w:t xml:space="preserve"> </w:t>
            </w:r>
            <w:r w:rsidR="004558AA" w:rsidRPr="006A3D28">
              <w:rPr>
                <w:rFonts w:asciiTheme="minorHAnsi" w:hAnsiTheme="minorHAnsi"/>
              </w:rPr>
              <w:t>Cyber bullying expert Chris Duque will present workshops for parents and teachers in April. Student workshops are also being planned.</w:t>
            </w:r>
          </w:p>
          <w:p w:rsidR="004558AA" w:rsidRDefault="00C6736B" w:rsidP="00C343C3">
            <w:pPr>
              <w:pStyle w:val="ListParagraph"/>
              <w:numPr>
                <w:ilvl w:val="1"/>
                <w:numId w:val="11"/>
              </w:numPr>
              <w:ind w:left="702"/>
              <w:rPr>
                <w:rFonts w:asciiTheme="minorHAnsi" w:hAnsiTheme="minorHAnsi"/>
              </w:rPr>
            </w:pPr>
            <w:r w:rsidRPr="004558AA">
              <w:rPr>
                <w:rFonts w:asciiTheme="minorHAnsi" w:hAnsiTheme="minorHAnsi"/>
              </w:rPr>
              <w:t xml:space="preserve">A lot of </w:t>
            </w:r>
            <w:r w:rsidR="00D06A52">
              <w:rPr>
                <w:rFonts w:asciiTheme="minorHAnsi" w:hAnsiTheme="minorHAnsi"/>
              </w:rPr>
              <w:t>restrooms were closed; r</w:t>
            </w:r>
            <w:r w:rsidRPr="004558AA">
              <w:rPr>
                <w:rFonts w:asciiTheme="minorHAnsi" w:hAnsiTheme="minorHAnsi"/>
              </w:rPr>
              <w:t xml:space="preserve">estrooms </w:t>
            </w:r>
            <w:r w:rsidR="00D06A52">
              <w:rPr>
                <w:rFonts w:asciiTheme="minorHAnsi" w:hAnsiTheme="minorHAnsi"/>
              </w:rPr>
              <w:t xml:space="preserve">were </w:t>
            </w:r>
            <w:r w:rsidRPr="004558AA">
              <w:rPr>
                <w:rFonts w:asciiTheme="minorHAnsi" w:hAnsiTheme="minorHAnsi"/>
              </w:rPr>
              <w:t>available</w:t>
            </w:r>
          </w:p>
          <w:p w:rsidR="004558AA" w:rsidRDefault="004558AA" w:rsidP="00C343C3">
            <w:pPr>
              <w:pStyle w:val="ListParagraph"/>
              <w:numPr>
                <w:ilvl w:val="1"/>
                <w:numId w:val="11"/>
              </w:numPr>
              <w:ind w:left="70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Police have a suspect – parents have been spoken with</w:t>
            </w:r>
            <w:r w:rsidR="00C6736B" w:rsidRPr="004558AA">
              <w:rPr>
                <w:rFonts w:asciiTheme="minorHAnsi" w:hAnsiTheme="minorHAnsi"/>
              </w:rPr>
              <w:t>, not enough evidence, student</w:t>
            </w:r>
            <w:r>
              <w:rPr>
                <w:rFonts w:asciiTheme="minorHAnsi" w:hAnsiTheme="minorHAnsi"/>
              </w:rPr>
              <w:t xml:space="preserve"> hasn’t admitted, no witnesses</w:t>
            </w:r>
            <w:r w:rsidR="00D06A52">
              <w:rPr>
                <w:rFonts w:asciiTheme="minorHAnsi" w:hAnsiTheme="minorHAnsi"/>
              </w:rPr>
              <w:t>.</w:t>
            </w:r>
          </w:p>
          <w:p w:rsidR="00505F06" w:rsidRDefault="004558AA" w:rsidP="00C343C3">
            <w:pPr>
              <w:pStyle w:val="ListParagraph"/>
              <w:numPr>
                <w:ilvl w:val="1"/>
                <w:numId w:val="11"/>
              </w:numPr>
              <w:ind w:left="70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C4 student member shared </w:t>
            </w:r>
            <w:r w:rsidR="00475941">
              <w:rPr>
                <w:rFonts w:asciiTheme="minorHAnsi" w:hAnsiTheme="minorHAnsi"/>
              </w:rPr>
              <w:t>on March 3</w:t>
            </w:r>
            <w:r>
              <w:rPr>
                <w:rFonts w:asciiTheme="minorHAnsi" w:hAnsiTheme="minorHAnsi"/>
              </w:rPr>
              <w:t xml:space="preserve"> </w:t>
            </w:r>
            <w:r w:rsidR="00C6736B" w:rsidRPr="004558AA">
              <w:rPr>
                <w:rFonts w:asciiTheme="minorHAnsi" w:hAnsiTheme="minorHAnsi"/>
              </w:rPr>
              <w:t xml:space="preserve">students didn’t know whether to stay or leave </w:t>
            </w:r>
            <w:r>
              <w:rPr>
                <w:rFonts w:asciiTheme="minorHAnsi" w:hAnsiTheme="minorHAnsi"/>
              </w:rPr>
              <w:t xml:space="preserve">campus after school </w:t>
            </w:r>
            <w:r w:rsidR="00C6736B" w:rsidRPr="004558AA">
              <w:rPr>
                <w:rFonts w:asciiTheme="minorHAnsi" w:hAnsiTheme="minorHAnsi"/>
              </w:rPr>
              <w:t xml:space="preserve">– very confusing – </w:t>
            </w:r>
            <w:r>
              <w:rPr>
                <w:rFonts w:asciiTheme="minorHAnsi" w:hAnsiTheme="minorHAnsi"/>
              </w:rPr>
              <w:t>so many rumors, accusations.  She went to school March 8.  M</w:t>
            </w:r>
            <w:r w:rsidR="00C6736B" w:rsidRPr="004558AA">
              <w:rPr>
                <w:rFonts w:asciiTheme="minorHAnsi" w:hAnsiTheme="minorHAnsi"/>
              </w:rPr>
              <w:t xml:space="preserve">ost </w:t>
            </w:r>
            <w:r>
              <w:rPr>
                <w:rFonts w:asciiTheme="minorHAnsi" w:hAnsiTheme="minorHAnsi"/>
              </w:rPr>
              <w:t xml:space="preserve">students </w:t>
            </w:r>
            <w:r w:rsidR="00C6736B" w:rsidRPr="004558AA">
              <w:rPr>
                <w:rFonts w:asciiTheme="minorHAnsi" w:hAnsiTheme="minorHAnsi"/>
              </w:rPr>
              <w:t>didn’t come to school.  Teachers reassured students who were in school – talked about how to deal with bullying</w:t>
            </w:r>
            <w:r>
              <w:rPr>
                <w:rFonts w:asciiTheme="minorHAnsi" w:hAnsiTheme="minorHAnsi"/>
              </w:rPr>
              <w:t xml:space="preserve">. </w:t>
            </w:r>
            <w:r w:rsidR="00475941">
              <w:rPr>
                <w:rFonts w:asciiTheme="minorHAnsi" w:hAnsiTheme="minorHAnsi"/>
              </w:rPr>
              <w:t xml:space="preserve"> The </w:t>
            </w:r>
            <w:r>
              <w:rPr>
                <w:rFonts w:asciiTheme="minorHAnsi" w:hAnsiTheme="minorHAnsi"/>
              </w:rPr>
              <w:t>f</w:t>
            </w:r>
            <w:r w:rsidR="00C6736B" w:rsidRPr="004558AA">
              <w:rPr>
                <w:rFonts w:asciiTheme="minorHAnsi" w:hAnsiTheme="minorHAnsi"/>
              </w:rPr>
              <w:t>ollowing week</w:t>
            </w:r>
            <w:r>
              <w:rPr>
                <w:rFonts w:asciiTheme="minorHAnsi" w:hAnsiTheme="minorHAnsi"/>
              </w:rPr>
              <w:t xml:space="preserve">’s </w:t>
            </w:r>
            <w:r w:rsidR="00475941">
              <w:rPr>
                <w:rFonts w:asciiTheme="minorHAnsi" w:hAnsiTheme="minorHAnsi"/>
              </w:rPr>
              <w:t xml:space="preserve">threat was not a topic of student conversations. </w:t>
            </w:r>
          </w:p>
          <w:p w:rsidR="006A3D28" w:rsidRDefault="00C6736B" w:rsidP="00C343C3">
            <w:pPr>
              <w:pStyle w:val="ListParagraph"/>
              <w:numPr>
                <w:ilvl w:val="1"/>
                <w:numId w:val="11"/>
              </w:numPr>
              <w:ind w:left="702"/>
              <w:rPr>
                <w:rFonts w:asciiTheme="minorHAnsi" w:hAnsiTheme="minorHAnsi"/>
              </w:rPr>
            </w:pPr>
            <w:r w:rsidRPr="00505F06">
              <w:rPr>
                <w:rFonts w:asciiTheme="minorHAnsi" w:hAnsiTheme="minorHAnsi"/>
              </w:rPr>
              <w:t xml:space="preserve">CAS </w:t>
            </w:r>
            <w:r w:rsidR="00D06A52">
              <w:rPr>
                <w:rFonts w:asciiTheme="minorHAnsi" w:hAnsiTheme="minorHAnsi"/>
              </w:rPr>
              <w:t xml:space="preserve">Ho </w:t>
            </w:r>
            <w:r w:rsidRPr="00505F06">
              <w:rPr>
                <w:rFonts w:asciiTheme="minorHAnsi" w:hAnsiTheme="minorHAnsi"/>
              </w:rPr>
              <w:t xml:space="preserve">appreciated </w:t>
            </w:r>
            <w:proofErr w:type="spellStart"/>
            <w:r w:rsidRPr="00505F06">
              <w:rPr>
                <w:rFonts w:asciiTheme="minorHAnsi" w:hAnsiTheme="minorHAnsi"/>
              </w:rPr>
              <w:t>Keileen</w:t>
            </w:r>
            <w:proofErr w:type="spellEnd"/>
            <w:r w:rsidRPr="00505F06">
              <w:rPr>
                <w:rFonts w:asciiTheme="minorHAnsi" w:hAnsiTheme="minorHAnsi"/>
              </w:rPr>
              <w:t xml:space="preserve"> fo</w:t>
            </w:r>
            <w:r w:rsidR="00D06A52">
              <w:rPr>
                <w:rFonts w:asciiTheme="minorHAnsi" w:hAnsiTheme="minorHAnsi"/>
              </w:rPr>
              <w:t>r keeping the school together while</w:t>
            </w:r>
            <w:r w:rsidR="00505F06">
              <w:rPr>
                <w:rFonts w:asciiTheme="minorHAnsi" w:hAnsiTheme="minorHAnsi"/>
              </w:rPr>
              <w:t xml:space="preserve"> </w:t>
            </w:r>
            <w:r w:rsidRPr="00505F06">
              <w:rPr>
                <w:rFonts w:asciiTheme="minorHAnsi" w:hAnsiTheme="minorHAnsi"/>
              </w:rPr>
              <w:t xml:space="preserve">Dr. Tyrell was </w:t>
            </w:r>
            <w:r w:rsidR="00D06A52">
              <w:rPr>
                <w:rFonts w:asciiTheme="minorHAnsi" w:hAnsiTheme="minorHAnsi"/>
              </w:rPr>
              <w:t xml:space="preserve">on another island involved in WASC </w:t>
            </w:r>
            <w:r w:rsidR="00505F06">
              <w:rPr>
                <w:rFonts w:asciiTheme="minorHAnsi" w:hAnsiTheme="minorHAnsi"/>
              </w:rPr>
              <w:t xml:space="preserve">accreditation. He stated schools </w:t>
            </w:r>
            <w:r w:rsidRPr="00505F06">
              <w:rPr>
                <w:rFonts w:asciiTheme="minorHAnsi" w:hAnsiTheme="minorHAnsi"/>
              </w:rPr>
              <w:t xml:space="preserve">have to honor these threats as though they </w:t>
            </w:r>
            <w:r w:rsidR="00505F06">
              <w:rPr>
                <w:rFonts w:asciiTheme="minorHAnsi" w:hAnsiTheme="minorHAnsi"/>
              </w:rPr>
              <w:t xml:space="preserve">are </w:t>
            </w:r>
            <w:r w:rsidRPr="00505F06">
              <w:rPr>
                <w:rFonts w:asciiTheme="minorHAnsi" w:hAnsiTheme="minorHAnsi"/>
              </w:rPr>
              <w:t>going to hap</w:t>
            </w:r>
            <w:r w:rsidR="00505F06">
              <w:rPr>
                <w:rFonts w:asciiTheme="minorHAnsi" w:hAnsiTheme="minorHAnsi"/>
              </w:rPr>
              <w:t xml:space="preserve">pen and at the same time not feed into it. </w:t>
            </w:r>
          </w:p>
          <w:p w:rsidR="00505F06" w:rsidRDefault="00C6736B" w:rsidP="00C343C3">
            <w:pPr>
              <w:pStyle w:val="ListParagraph"/>
              <w:numPr>
                <w:ilvl w:val="1"/>
                <w:numId w:val="11"/>
              </w:numPr>
              <w:ind w:left="702"/>
              <w:rPr>
                <w:rFonts w:asciiTheme="minorHAnsi" w:hAnsiTheme="minorHAnsi"/>
              </w:rPr>
            </w:pPr>
            <w:r w:rsidRPr="00505F06">
              <w:rPr>
                <w:rFonts w:asciiTheme="minorHAnsi" w:hAnsiTheme="minorHAnsi"/>
              </w:rPr>
              <w:t>Soci</w:t>
            </w:r>
            <w:r w:rsidR="00505F06">
              <w:rPr>
                <w:rFonts w:asciiTheme="minorHAnsi" w:hAnsiTheme="minorHAnsi"/>
              </w:rPr>
              <w:t>al media spins the information into mistruths and creates a much larger problem for the school, families and community.</w:t>
            </w:r>
          </w:p>
          <w:p w:rsidR="00505F06" w:rsidRDefault="00505F06" w:rsidP="00C343C3">
            <w:pPr>
              <w:pStyle w:val="ListParagraph"/>
              <w:numPr>
                <w:ilvl w:val="1"/>
                <w:numId w:val="11"/>
              </w:numPr>
              <w:ind w:left="70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C4 high school parent </w:t>
            </w:r>
            <w:r w:rsidR="00C6736B" w:rsidRPr="00505F06">
              <w:rPr>
                <w:rFonts w:asciiTheme="minorHAnsi" w:hAnsiTheme="minorHAnsi"/>
              </w:rPr>
              <w:t xml:space="preserve">complimented </w:t>
            </w:r>
            <w:r>
              <w:rPr>
                <w:rFonts w:asciiTheme="minorHAnsi" w:hAnsiTheme="minorHAnsi"/>
              </w:rPr>
              <w:t xml:space="preserve">Castle High </w:t>
            </w:r>
            <w:r w:rsidR="00C6736B" w:rsidRPr="00505F06">
              <w:rPr>
                <w:rFonts w:asciiTheme="minorHAnsi" w:hAnsiTheme="minorHAnsi"/>
              </w:rPr>
              <w:t>staff</w:t>
            </w:r>
            <w:r>
              <w:rPr>
                <w:rFonts w:asciiTheme="minorHAnsi" w:hAnsiTheme="minorHAnsi"/>
              </w:rPr>
              <w:t xml:space="preserve"> on their handling of the crisis</w:t>
            </w:r>
            <w:r w:rsidR="00C6736B" w:rsidRPr="00505F06">
              <w:rPr>
                <w:rFonts w:asciiTheme="minorHAnsi" w:hAnsiTheme="minorHAnsi"/>
              </w:rPr>
              <w:t xml:space="preserve">.  </w:t>
            </w:r>
            <w:r>
              <w:rPr>
                <w:rFonts w:asciiTheme="minorHAnsi" w:hAnsiTheme="minorHAnsi"/>
              </w:rPr>
              <w:t>Communication strategies were in place.</w:t>
            </w:r>
            <w:r w:rsidR="006A3D28">
              <w:rPr>
                <w:rFonts w:asciiTheme="minorHAnsi" w:hAnsiTheme="minorHAnsi"/>
              </w:rPr>
              <w:t xml:space="preserve"> C4 community partner who is a parent appreciated </w:t>
            </w:r>
            <w:proofErr w:type="spellStart"/>
            <w:r w:rsidR="006A3D28">
              <w:rPr>
                <w:rFonts w:asciiTheme="minorHAnsi" w:hAnsiTheme="minorHAnsi"/>
              </w:rPr>
              <w:t>Puohala</w:t>
            </w:r>
            <w:proofErr w:type="spellEnd"/>
            <w:r w:rsidR="006A3D28">
              <w:rPr>
                <w:rFonts w:asciiTheme="minorHAnsi" w:hAnsiTheme="minorHAnsi"/>
              </w:rPr>
              <w:t xml:space="preserve"> sending home a letter, too.</w:t>
            </w:r>
            <w:r w:rsidR="009C6867">
              <w:rPr>
                <w:rFonts w:asciiTheme="minorHAnsi" w:hAnsiTheme="minorHAnsi"/>
              </w:rPr>
              <w:t xml:space="preserve"> </w:t>
            </w:r>
          </w:p>
          <w:p w:rsidR="009C6867" w:rsidRDefault="009C6867" w:rsidP="00C343C3">
            <w:pPr>
              <w:pStyle w:val="ListParagraph"/>
              <w:numPr>
                <w:ilvl w:val="1"/>
                <w:numId w:val="11"/>
              </w:numPr>
              <w:ind w:left="70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Pr="00C6736B">
              <w:rPr>
                <w:rFonts w:asciiTheme="minorHAnsi" w:hAnsiTheme="minorHAnsi"/>
              </w:rPr>
              <w:t>here were notes that spawned off this one to Camp</w:t>
            </w:r>
            <w:r>
              <w:rPr>
                <w:rFonts w:asciiTheme="minorHAnsi" w:hAnsiTheme="minorHAnsi"/>
              </w:rPr>
              <w:t>bell, King and Kapunahala.</w:t>
            </w:r>
          </w:p>
          <w:p w:rsidR="006A3D28" w:rsidRDefault="006A3D28" w:rsidP="00C343C3">
            <w:pPr>
              <w:pStyle w:val="ListParagraph"/>
              <w:numPr>
                <w:ilvl w:val="1"/>
                <w:numId w:val="11"/>
              </w:numPr>
              <w:ind w:left="70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Take-</w:t>
            </w:r>
            <w:proofErr w:type="spellStart"/>
            <w:r>
              <w:rPr>
                <w:rFonts w:asciiTheme="minorHAnsi" w:hAnsiTheme="minorHAnsi"/>
              </w:rPr>
              <w:t>away</w:t>
            </w:r>
            <w:r w:rsidR="009C6867">
              <w:rPr>
                <w:rFonts w:asciiTheme="minorHAnsi" w:hAnsiTheme="minorHAnsi"/>
              </w:rPr>
              <w:t>s</w:t>
            </w:r>
            <w:proofErr w:type="spellEnd"/>
            <w:r>
              <w:rPr>
                <w:rFonts w:asciiTheme="minorHAnsi" w:hAnsiTheme="minorHAnsi"/>
              </w:rPr>
              <w:t xml:space="preserve"> from this situation </w:t>
            </w:r>
          </w:p>
          <w:p w:rsidR="006A3D28" w:rsidRDefault="006A3D28" w:rsidP="00C343C3">
            <w:pPr>
              <w:pStyle w:val="ListParagraph"/>
              <w:numPr>
                <w:ilvl w:val="2"/>
                <w:numId w:val="11"/>
              </w:numPr>
              <w:ind w:left="106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Send home a hard copy of </w:t>
            </w:r>
            <w:r w:rsidR="009C6867">
              <w:rPr>
                <w:rFonts w:asciiTheme="minorHAnsi" w:hAnsiTheme="minorHAnsi"/>
              </w:rPr>
              <w:t xml:space="preserve">a </w:t>
            </w:r>
            <w:r>
              <w:rPr>
                <w:rFonts w:asciiTheme="minorHAnsi" w:hAnsiTheme="minorHAnsi"/>
              </w:rPr>
              <w:t>letter to bring closure for the situation.</w:t>
            </w:r>
          </w:p>
          <w:p w:rsidR="006A3D28" w:rsidRDefault="006A3D28" w:rsidP="00C343C3">
            <w:pPr>
              <w:pStyle w:val="ListParagraph"/>
              <w:numPr>
                <w:ilvl w:val="2"/>
                <w:numId w:val="11"/>
              </w:numPr>
              <w:ind w:left="106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Come-up with a method to communicate </w:t>
            </w:r>
            <w:r w:rsidR="00C6736B" w:rsidRPr="006A3D28">
              <w:rPr>
                <w:rFonts w:asciiTheme="minorHAnsi" w:hAnsiTheme="minorHAnsi"/>
              </w:rPr>
              <w:t>with parent</w:t>
            </w:r>
            <w:r>
              <w:rPr>
                <w:rFonts w:asciiTheme="minorHAnsi" w:hAnsiTheme="minorHAnsi"/>
              </w:rPr>
              <w:t>s who have no internet/access to social media</w:t>
            </w:r>
            <w:r w:rsidR="009C6867">
              <w:rPr>
                <w:rFonts w:asciiTheme="minorHAnsi" w:hAnsiTheme="minorHAnsi"/>
              </w:rPr>
              <w:t>.</w:t>
            </w:r>
          </w:p>
          <w:p w:rsidR="00C6736B" w:rsidRDefault="006A3D28" w:rsidP="00C343C3">
            <w:pPr>
              <w:pStyle w:val="ListParagraph"/>
              <w:numPr>
                <w:ilvl w:val="2"/>
                <w:numId w:val="11"/>
              </w:numPr>
              <w:ind w:left="106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Families need to </w:t>
            </w:r>
            <w:r w:rsidR="00C6736B" w:rsidRPr="006A3D28">
              <w:rPr>
                <w:rFonts w:asciiTheme="minorHAnsi" w:hAnsiTheme="minorHAnsi"/>
              </w:rPr>
              <w:t>make sure</w:t>
            </w:r>
            <w:r>
              <w:rPr>
                <w:rFonts w:asciiTheme="minorHAnsi" w:hAnsiTheme="minorHAnsi"/>
              </w:rPr>
              <w:t xml:space="preserve"> schools have current phone numbers</w:t>
            </w:r>
            <w:r w:rsidR="00C6736B" w:rsidRPr="006A3D28">
              <w:rPr>
                <w:rFonts w:asciiTheme="minorHAnsi" w:hAnsiTheme="minorHAnsi"/>
              </w:rPr>
              <w:t xml:space="preserve">.  </w:t>
            </w:r>
          </w:p>
          <w:p w:rsidR="009C6867" w:rsidRDefault="009C6867" w:rsidP="00C343C3">
            <w:pPr>
              <w:pStyle w:val="ListParagraph"/>
              <w:numPr>
                <w:ilvl w:val="2"/>
                <w:numId w:val="11"/>
              </w:numPr>
              <w:ind w:left="106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Remember adults also need support.</w:t>
            </w:r>
          </w:p>
          <w:p w:rsidR="00C6736B" w:rsidRPr="009C6867" w:rsidRDefault="009C6867" w:rsidP="00C343C3">
            <w:pPr>
              <w:pStyle w:val="ListParagraph"/>
              <w:numPr>
                <w:ilvl w:val="2"/>
                <w:numId w:val="11"/>
              </w:numPr>
              <w:ind w:left="106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  <w:r w:rsidR="00C6736B" w:rsidRPr="009C6867">
              <w:rPr>
                <w:rFonts w:asciiTheme="minorHAnsi" w:hAnsiTheme="minorHAnsi"/>
              </w:rPr>
              <w:t>e careful about information heard on the news; it’s not always accurate</w:t>
            </w:r>
          </w:p>
          <w:p w:rsidR="00F716B4" w:rsidRPr="009F6C32" w:rsidRDefault="009F6C32" w:rsidP="009F6C32">
            <w:pPr>
              <w:tabs>
                <w:tab w:val="num" w:pos="2880"/>
                <w:tab w:val="left" w:pos="3974"/>
              </w:tabs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9F6C32">
              <w:rPr>
                <w:rFonts w:asciiTheme="minorHAnsi" w:hAnsiTheme="minorHAnsi"/>
                <w:u w:val="single"/>
              </w:rPr>
              <w:lastRenderedPageBreak/>
              <w:t>Lobbying</w:t>
            </w:r>
            <w:r>
              <w:rPr>
                <w:rFonts w:asciiTheme="minorHAnsi" w:hAnsiTheme="minorHAnsi"/>
                <w:u w:val="single"/>
              </w:rPr>
              <w:t xml:space="preserve"> and </w:t>
            </w:r>
            <w:r w:rsidRPr="009F6C32">
              <w:rPr>
                <w:rFonts w:asciiTheme="minorHAnsi" w:hAnsiTheme="minorHAnsi"/>
                <w:u w:val="single"/>
              </w:rPr>
              <w:t>L</w:t>
            </w:r>
            <w:r>
              <w:rPr>
                <w:rFonts w:asciiTheme="minorHAnsi" w:hAnsiTheme="minorHAnsi"/>
                <w:u w:val="single"/>
              </w:rPr>
              <w:t>egislative B</w:t>
            </w:r>
            <w:r w:rsidRPr="009F6C32">
              <w:rPr>
                <w:rFonts w:asciiTheme="minorHAnsi" w:hAnsiTheme="minorHAnsi"/>
                <w:u w:val="single"/>
              </w:rPr>
              <w:t>ills</w:t>
            </w:r>
          </w:p>
          <w:p w:rsidR="00C6736B" w:rsidRPr="00C6736B" w:rsidRDefault="00C6736B" w:rsidP="00C6736B">
            <w:pPr>
              <w:rPr>
                <w:rFonts w:asciiTheme="minorHAnsi" w:hAnsiTheme="minorHAnsi"/>
                <w:sz w:val="22"/>
                <w:szCs w:val="22"/>
              </w:rPr>
            </w:pPr>
            <w:r w:rsidRPr="009F6C32">
              <w:rPr>
                <w:rFonts w:asciiTheme="minorHAnsi" w:hAnsiTheme="minorHAnsi"/>
                <w:sz w:val="22"/>
                <w:szCs w:val="22"/>
              </w:rPr>
              <w:t>Cheri Nakamura</w:t>
            </w:r>
            <w:r w:rsidR="009F6C32">
              <w:rPr>
                <w:rFonts w:asciiTheme="minorHAnsi" w:hAnsiTheme="minorHAnsi"/>
                <w:sz w:val="22"/>
                <w:szCs w:val="22"/>
              </w:rPr>
              <w:t xml:space="preserve"> updated us on the lobbying issue and legislative bills HE’E has been following.</w:t>
            </w:r>
          </w:p>
          <w:p w:rsidR="009F6C32" w:rsidRDefault="009F6C32" w:rsidP="00C343C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Lobbying</w:t>
            </w:r>
          </w:p>
          <w:p w:rsidR="009F6C32" w:rsidRPr="006E473E" w:rsidRDefault="009F6C32" w:rsidP="00C343C3">
            <w:pPr>
              <w:pStyle w:val="ListParagraph"/>
              <w:numPr>
                <w:ilvl w:val="2"/>
                <w:numId w:val="11"/>
              </w:numPr>
              <w:ind w:left="1062"/>
              <w:rPr>
                <w:rFonts w:asciiTheme="minorHAnsi" w:hAnsiTheme="minorHAnsi"/>
              </w:rPr>
            </w:pPr>
            <w:r w:rsidRPr="006E473E">
              <w:rPr>
                <w:rFonts w:asciiTheme="minorHAnsi" w:hAnsiTheme="minorHAnsi"/>
              </w:rPr>
              <w:t xml:space="preserve">Ethics Commission will probably require </w:t>
            </w:r>
            <w:r w:rsidR="00C6736B" w:rsidRPr="006E473E">
              <w:rPr>
                <w:rFonts w:asciiTheme="minorHAnsi" w:hAnsiTheme="minorHAnsi"/>
              </w:rPr>
              <w:t xml:space="preserve">Cheri </w:t>
            </w:r>
            <w:r w:rsidR="006E473E">
              <w:rPr>
                <w:rFonts w:asciiTheme="minorHAnsi" w:hAnsiTheme="minorHAnsi"/>
              </w:rPr>
              <w:t>to be registered as a lobbyist.</w:t>
            </w:r>
          </w:p>
          <w:p w:rsidR="009F6C32" w:rsidRDefault="009F6C32" w:rsidP="00C343C3">
            <w:pPr>
              <w:pStyle w:val="ListParagraph"/>
              <w:numPr>
                <w:ilvl w:val="2"/>
                <w:numId w:val="11"/>
              </w:numPr>
              <w:ind w:left="1062"/>
              <w:rPr>
                <w:rFonts w:asciiTheme="minorHAnsi" w:hAnsiTheme="minorHAnsi"/>
              </w:rPr>
            </w:pPr>
            <w:r w:rsidRPr="006E473E">
              <w:rPr>
                <w:rFonts w:asciiTheme="minorHAnsi" w:hAnsiTheme="minorHAnsi"/>
              </w:rPr>
              <w:t>Lobbying activities include:</w:t>
            </w:r>
            <w:r w:rsidR="00E5259D" w:rsidRPr="006E473E">
              <w:rPr>
                <w:rFonts w:asciiTheme="minorHAnsi" w:hAnsiTheme="minorHAnsi"/>
              </w:rPr>
              <w:t xml:space="preserve">  attending functions where legislators are gathered, commenting on specific legislative bills,</w:t>
            </w:r>
            <w:r w:rsidRPr="006E473E">
              <w:rPr>
                <w:rFonts w:asciiTheme="minorHAnsi" w:hAnsiTheme="minorHAnsi"/>
              </w:rPr>
              <w:t xml:space="preserve"> participating in HE</w:t>
            </w:r>
            <w:r w:rsidR="00E5259D" w:rsidRPr="006E473E">
              <w:rPr>
                <w:rFonts w:asciiTheme="minorHAnsi" w:hAnsiTheme="minorHAnsi"/>
              </w:rPr>
              <w:t>’E’s decisions to support/not support a legislative bill</w:t>
            </w:r>
            <w:r w:rsidRPr="006E473E">
              <w:rPr>
                <w:rFonts w:asciiTheme="minorHAnsi" w:hAnsiTheme="minorHAnsi"/>
              </w:rPr>
              <w:t xml:space="preserve">. If </w:t>
            </w:r>
            <w:r w:rsidR="00E5259D" w:rsidRPr="006E473E">
              <w:rPr>
                <w:rFonts w:asciiTheme="minorHAnsi" w:hAnsiTheme="minorHAnsi"/>
              </w:rPr>
              <w:t xml:space="preserve">a paid individual </w:t>
            </w:r>
            <w:r w:rsidRPr="006E473E">
              <w:rPr>
                <w:rFonts w:asciiTheme="minorHAnsi" w:hAnsiTheme="minorHAnsi"/>
              </w:rPr>
              <w:t>spend</w:t>
            </w:r>
            <w:r w:rsidR="00E5259D" w:rsidRPr="006E473E">
              <w:rPr>
                <w:rFonts w:asciiTheme="minorHAnsi" w:hAnsiTheme="minorHAnsi"/>
              </w:rPr>
              <w:t>s</w:t>
            </w:r>
            <w:r w:rsidRPr="006E473E">
              <w:rPr>
                <w:rFonts w:asciiTheme="minorHAnsi" w:hAnsiTheme="minorHAnsi"/>
              </w:rPr>
              <w:t xml:space="preserve"> more than 5 hours a month </w:t>
            </w:r>
            <w:r w:rsidR="00E5259D" w:rsidRPr="006E473E">
              <w:rPr>
                <w:rFonts w:asciiTheme="minorHAnsi" w:hAnsiTheme="minorHAnsi"/>
              </w:rPr>
              <w:t>lobbying, he/she</w:t>
            </w:r>
            <w:r w:rsidRPr="006E473E">
              <w:rPr>
                <w:rFonts w:asciiTheme="minorHAnsi" w:hAnsiTheme="minorHAnsi"/>
              </w:rPr>
              <w:t xml:space="preserve"> </w:t>
            </w:r>
            <w:r w:rsidR="00E5259D" w:rsidRPr="006E473E">
              <w:rPr>
                <w:rFonts w:asciiTheme="minorHAnsi" w:hAnsiTheme="minorHAnsi"/>
              </w:rPr>
              <w:t>is required to register as a lobbyist</w:t>
            </w:r>
          </w:p>
          <w:p w:rsidR="00E5259D" w:rsidRDefault="00E5259D" w:rsidP="00C343C3">
            <w:pPr>
              <w:pStyle w:val="ListParagraph"/>
              <w:numPr>
                <w:ilvl w:val="2"/>
                <w:numId w:val="11"/>
              </w:numPr>
              <w:ind w:left="106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C4 and Susan spend less than 5 hours a month discussing legislative bills and voting on HE’E positions on them.</w:t>
            </w:r>
          </w:p>
          <w:p w:rsidR="00E5259D" w:rsidRPr="00E5259D" w:rsidRDefault="00E5259D" w:rsidP="00C343C3">
            <w:pPr>
              <w:pStyle w:val="ListParagraph"/>
              <w:numPr>
                <w:ilvl w:val="2"/>
                <w:numId w:val="11"/>
              </w:numPr>
              <w:ind w:left="106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Commenting on BOE policies and voting on H</w:t>
            </w:r>
            <w:r w:rsidR="006E473E">
              <w:rPr>
                <w:rFonts w:asciiTheme="minorHAnsi" w:hAnsiTheme="minorHAnsi"/>
              </w:rPr>
              <w:t>E’E positions on BOE policies are</w:t>
            </w:r>
            <w:r>
              <w:rPr>
                <w:rFonts w:asciiTheme="minorHAnsi" w:hAnsiTheme="minorHAnsi"/>
              </w:rPr>
              <w:t xml:space="preserve"> not considered lobbying.</w:t>
            </w:r>
          </w:p>
          <w:p w:rsidR="00E5259D" w:rsidRDefault="009F6C32" w:rsidP="00C343C3">
            <w:pPr>
              <w:pStyle w:val="ListParagraph"/>
              <w:numPr>
                <w:ilvl w:val="1"/>
                <w:numId w:val="11"/>
              </w:numPr>
              <w:ind w:left="70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Ethics code – C</w:t>
            </w:r>
            <w:r w:rsidR="00C6736B" w:rsidRPr="009F6C32">
              <w:rPr>
                <w:rFonts w:asciiTheme="minorHAnsi" w:hAnsiTheme="minorHAnsi"/>
              </w:rPr>
              <w:t xml:space="preserve">an’t do private business on state property. </w:t>
            </w:r>
          </w:p>
          <w:p w:rsidR="00E5259D" w:rsidRDefault="006F7EE7" w:rsidP="00C343C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HE’E Coalition supported the following</w:t>
            </w:r>
            <w:r w:rsidR="00C6736B" w:rsidRPr="00E5259D">
              <w:rPr>
                <w:rFonts w:asciiTheme="minorHAnsi" w:hAnsiTheme="minorHAnsi"/>
              </w:rPr>
              <w:t xml:space="preserve"> 4 bills:</w:t>
            </w:r>
          </w:p>
          <w:p w:rsidR="009031A0" w:rsidRPr="009031A0" w:rsidRDefault="006F7EE7" w:rsidP="00C343C3">
            <w:pPr>
              <w:pStyle w:val="ListParagraph"/>
              <w:numPr>
                <w:ilvl w:val="1"/>
                <w:numId w:val="11"/>
              </w:numPr>
              <w:ind w:left="70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SB2454 SD2- </w:t>
            </w:r>
            <w:r w:rsidR="00C343C3" w:rsidRPr="009031A0">
              <w:rPr>
                <w:rFonts w:asciiTheme="minorHAnsi" w:hAnsiTheme="minorHAnsi"/>
              </w:rPr>
              <w:t>Exempts extracurricular service from State Ethics Code if certain conditions are met</w:t>
            </w:r>
            <w:r>
              <w:rPr>
                <w:rFonts w:asciiTheme="minorHAnsi" w:hAnsiTheme="minorHAnsi"/>
              </w:rPr>
              <w:t xml:space="preserve">. </w:t>
            </w:r>
            <w:r w:rsidR="00E5259D" w:rsidRPr="009031A0">
              <w:rPr>
                <w:rFonts w:asciiTheme="minorHAnsi" w:hAnsiTheme="minorHAnsi"/>
              </w:rPr>
              <w:t xml:space="preserve">Bill </w:t>
            </w:r>
            <w:r>
              <w:rPr>
                <w:rFonts w:asciiTheme="minorHAnsi" w:hAnsiTheme="minorHAnsi"/>
              </w:rPr>
              <w:t xml:space="preserve">was </w:t>
            </w:r>
            <w:r w:rsidR="00E5259D" w:rsidRPr="009031A0">
              <w:rPr>
                <w:rFonts w:asciiTheme="minorHAnsi" w:hAnsiTheme="minorHAnsi"/>
              </w:rPr>
              <w:t>e</w:t>
            </w:r>
            <w:r w:rsidR="00C6736B" w:rsidRPr="009031A0">
              <w:rPr>
                <w:rFonts w:asciiTheme="minorHAnsi" w:hAnsiTheme="minorHAnsi"/>
              </w:rPr>
              <w:t xml:space="preserve">xpanded </w:t>
            </w:r>
            <w:r w:rsidR="006E473E">
              <w:rPr>
                <w:rFonts w:asciiTheme="minorHAnsi" w:hAnsiTheme="minorHAnsi"/>
              </w:rPr>
              <w:t xml:space="preserve">form only teachers </w:t>
            </w:r>
            <w:r w:rsidR="00C6736B" w:rsidRPr="009031A0">
              <w:rPr>
                <w:rFonts w:asciiTheme="minorHAnsi" w:hAnsiTheme="minorHAnsi"/>
              </w:rPr>
              <w:t xml:space="preserve">to </w:t>
            </w:r>
            <w:r w:rsidR="00E5259D" w:rsidRPr="009031A0">
              <w:rPr>
                <w:rFonts w:asciiTheme="minorHAnsi" w:hAnsiTheme="minorHAnsi"/>
              </w:rPr>
              <w:t xml:space="preserve">include </w:t>
            </w:r>
            <w:r w:rsidR="00C6736B" w:rsidRPr="009031A0">
              <w:rPr>
                <w:rFonts w:asciiTheme="minorHAnsi" w:hAnsiTheme="minorHAnsi"/>
              </w:rPr>
              <w:t>all state perso</w:t>
            </w:r>
            <w:r w:rsidR="00E5259D" w:rsidRPr="009031A0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>nel.</w:t>
            </w:r>
          </w:p>
          <w:p w:rsidR="009031A0" w:rsidRPr="009031A0" w:rsidRDefault="00C343C3" w:rsidP="00C343C3">
            <w:pPr>
              <w:pStyle w:val="ListParagraph"/>
              <w:numPr>
                <w:ilvl w:val="1"/>
                <w:numId w:val="11"/>
              </w:numPr>
              <w:ind w:left="702"/>
              <w:rPr>
                <w:rFonts w:asciiTheme="minorHAnsi" w:hAnsiTheme="minorHAnsi"/>
              </w:rPr>
            </w:pPr>
            <w:r w:rsidRPr="009031A0">
              <w:rPr>
                <w:rFonts w:asciiTheme="minorHAnsi" w:hAnsiTheme="minorHAnsi"/>
              </w:rPr>
              <w:t>SB3099 SD1 3-6 Hawaii 3-6</w:t>
            </w:r>
            <w:r w:rsidR="009031A0">
              <w:rPr>
                <w:rFonts w:asciiTheme="minorHAnsi" w:hAnsiTheme="minorHAnsi"/>
              </w:rPr>
              <w:t xml:space="preserve"> – </w:t>
            </w:r>
            <w:r w:rsidR="006F7EE7">
              <w:rPr>
                <w:rFonts w:asciiTheme="minorHAnsi" w:hAnsiTheme="minorHAnsi"/>
              </w:rPr>
              <w:t>C</w:t>
            </w:r>
            <w:r w:rsidR="009031A0" w:rsidRPr="009031A0">
              <w:rPr>
                <w:rFonts w:asciiTheme="minorHAnsi" w:hAnsiTheme="minorHAnsi"/>
              </w:rPr>
              <w:t>reate a position within DOE for coordination of the multitude of afterschool programs and partnerships</w:t>
            </w:r>
            <w:r w:rsidR="006F7EE7">
              <w:rPr>
                <w:rFonts w:asciiTheme="minorHAnsi" w:hAnsiTheme="minorHAnsi"/>
              </w:rPr>
              <w:t>.</w:t>
            </w:r>
            <w:r w:rsidR="009031A0" w:rsidRPr="009031A0">
              <w:rPr>
                <w:rFonts w:asciiTheme="minorHAnsi" w:hAnsiTheme="minorHAnsi"/>
              </w:rPr>
              <w:t xml:space="preserve"> </w:t>
            </w:r>
          </w:p>
          <w:p w:rsidR="006F7EE7" w:rsidRDefault="00C343C3" w:rsidP="00C343C3">
            <w:pPr>
              <w:pStyle w:val="ListParagraph"/>
              <w:numPr>
                <w:ilvl w:val="1"/>
                <w:numId w:val="11"/>
              </w:numPr>
              <w:spacing w:after="0"/>
              <w:ind w:left="702"/>
              <w:rPr>
                <w:rFonts w:asciiTheme="minorHAnsi" w:hAnsiTheme="minorHAnsi"/>
              </w:rPr>
            </w:pPr>
            <w:r w:rsidRPr="00D54985">
              <w:rPr>
                <w:rFonts w:asciiTheme="minorHAnsi" w:hAnsiTheme="minorHAnsi"/>
              </w:rPr>
              <w:t>SB2603 SD1/HB2266 HD1</w:t>
            </w:r>
            <w:r w:rsidR="006F7EE7">
              <w:rPr>
                <w:rFonts w:asciiTheme="minorHAnsi" w:hAnsiTheme="minorHAnsi"/>
              </w:rPr>
              <w:t xml:space="preserve"> – Makes a</w:t>
            </w:r>
            <w:r w:rsidRPr="00D54985">
              <w:rPr>
                <w:rFonts w:asciiTheme="minorHAnsi" w:hAnsiTheme="minorHAnsi"/>
              </w:rPr>
              <w:t xml:space="preserve">ppropriations </w:t>
            </w:r>
            <w:r w:rsidR="006F7EE7">
              <w:rPr>
                <w:rFonts w:asciiTheme="minorHAnsi" w:hAnsiTheme="minorHAnsi"/>
              </w:rPr>
              <w:t>for additional staff for the Executive Office of Early Learning</w:t>
            </w:r>
            <w:r w:rsidRPr="00D54985">
              <w:rPr>
                <w:rFonts w:asciiTheme="minorHAnsi" w:hAnsiTheme="minorHAnsi"/>
              </w:rPr>
              <w:t xml:space="preserve"> an</w:t>
            </w:r>
            <w:r w:rsidR="006F7EE7">
              <w:rPr>
                <w:rFonts w:asciiTheme="minorHAnsi" w:hAnsiTheme="minorHAnsi"/>
              </w:rPr>
              <w:t xml:space="preserve">d travel for the Early Learning Advisory Board </w:t>
            </w:r>
            <w:r w:rsidR="00D54985">
              <w:rPr>
                <w:rFonts w:asciiTheme="minorHAnsi" w:hAnsiTheme="minorHAnsi"/>
              </w:rPr>
              <w:t>to ensure quality of programs</w:t>
            </w:r>
            <w:r w:rsidR="009031A0" w:rsidRPr="00D54985">
              <w:rPr>
                <w:rFonts w:asciiTheme="minorHAnsi" w:hAnsiTheme="minorHAnsi"/>
              </w:rPr>
              <w:t>.</w:t>
            </w:r>
          </w:p>
          <w:p w:rsidR="006F7EE7" w:rsidRPr="0099483F" w:rsidRDefault="00C343C3" w:rsidP="00C343C3">
            <w:pPr>
              <w:pStyle w:val="ListParagraph"/>
              <w:numPr>
                <w:ilvl w:val="1"/>
                <w:numId w:val="11"/>
              </w:numPr>
              <w:spacing w:after="0"/>
              <w:ind w:left="702"/>
              <w:rPr>
                <w:rFonts w:asciiTheme="minorHAnsi" w:hAnsiTheme="minorHAnsi"/>
              </w:rPr>
            </w:pPr>
            <w:r w:rsidRPr="006F7EE7">
              <w:rPr>
                <w:rFonts w:asciiTheme="minorHAnsi" w:hAnsiTheme="minorHAnsi"/>
              </w:rPr>
              <w:t>SB2782 SD1 Alternative Teach</w:t>
            </w:r>
            <w:r w:rsidR="0099483F">
              <w:rPr>
                <w:rFonts w:asciiTheme="minorHAnsi" w:hAnsiTheme="minorHAnsi"/>
              </w:rPr>
              <w:t xml:space="preserve">er Route Contract/EA </w:t>
            </w:r>
            <w:r w:rsidR="00D54985" w:rsidRPr="006F7EE7">
              <w:rPr>
                <w:rFonts w:asciiTheme="minorHAnsi" w:hAnsiTheme="minorHAnsi"/>
              </w:rPr>
              <w:t>Incentive P</w:t>
            </w:r>
            <w:r w:rsidRPr="006F7EE7">
              <w:rPr>
                <w:rFonts w:asciiTheme="minorHAnsi" w:hAnsiTheme="minorHAnsi"/>
              </w:rPr>
              <w:t>rogram</w:t>
            </w:r>
            <w:r w:rsidR="0099483F">
              <w:rPr>
                <w:rFonts w:asciiTheme="minorHAnsi" w:hAnsiTheme="minorHAnsi"/>
              </w:rPr>
              <w:t xml:space="preserve"> – E</w:t>
            </w:r>
            <w:r w:rsidR="006F7EE7" w:rsidRPr="006F7EE7">
              <w:rPr>
                <w:rFonts w:asciiTheme="minorHAnsi" w:hAnsiTheme="minorHAnsi"/>
              </w:rPr>
              <w:t>stablish the educational assistant certification incentive program to enable educational assistants who have been working in hard-to-fill schools to attain teacher certification and then commit to return</w:t>
            </w:r>
            <w:r w:rsidR="006E473E">
              <w:rPr>
                <w:rFonts w:asciiTheme="minorHAnsi" w:hAnsiTheme="minorHAnsi"/>
              </w:rPr>
              <w:t xml:space="preserve">ing to their </w:t>
            </w:r>
            <w:proofErr w:type="gramStart"/>
            <w:r w:rsidR="006E473E">
              <w:rPr>
                <w:rFonts w:asciiTheme="minorHAnsi" w:hAnsiTheme="minorHAnsi"/>
              </w:rPr>
              <w:t xml:space="preserve">community’s </w:t>
            </w:r>
            <w:r w:rsidR="006F7EE7" w:rsidRPr="006F7EE7">
              <w:rPr>
                <w:rFonts w:asciiTheme="minorHAnsi" w:hAnsiTheme="minorHAnsi"/>
              </w:rPr>
              <w:t xml:space="preserve"> hard</w:t>
            </w:r>
            <w:proofErr w:type="gramEnd"/>
            <w:r w:rsidR="006F7EE7" w:rsidRPr="006F7EE7">
              <w:rPr>
                <w:rFonts w:asciiTheme="minorHAnsi" w:hAnsiTheme="minorHAnsi"/>
              </w:rPr>
              <w:t>-to-fill schools as teachers for a certain period of time; and</w:t>
            </w:r>
            <w:r w:rsidR="0099483F">
              <w:rPr>
                <w:rFonts w:asciiTheme="minorHAnsi" w:hAnsiTheme="minorHAnsi"/>
              </w:rPr>
              <w:t xml:space="preserve"> m</w:t>
            </w:r>
            <w:r w:rsidR="006F7EE7" w:rsidRPr="0099483F">
              <w:rPr>
                <w:rFonts w:asciiTheme="minorHAnsi" w:hAnsiTheme="minorHAnsi"/>
              </w:rPr>
              <w:t>ake an appropriation for alternate teacher route contracts for teachers whose bachelor's degrees are not in the field of education.</w:t>
            </w:r>
          </w:p>
          <w:p w:rsidR="006F7EE7" w:rsidRDefault="006F7EE7" w:rsidP="00C343C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HE’E Coalition did not submit comment on</w:t>
            </w:r>
          </w:p>
          <w:p w:rsidR="0099483F" w:rsidRDefault="006F7EE7" w:rsidP="00C343C3">
            <w:pPr>
              <w:pStyle w:val="ListParagraph"/>
              <w:numPr>
                <w:ilvl w:val="1"/>
                <w:numId w:val="11"/>
              </w:numPr>
              <w:ind w:left="702"/>
              <w:rPr>
                <w:rFonts w:asciiTheme="minorHAnsi" w:hAnsiTheme="minorHAnsi"/>
              </w:rPr>
            </w:pPr>
            <w:r w:rsidRPr="009031A0">
              <w:rPr>
                <w:rFonts w:asciiTheme="minorHAnsi" w:hAnsiTheme="minorHAnsi"/>
              </w:rPr>
              <w:t>SB3126 SD2 General Funds for Cooling Classrooms Air conditioning –</w:t>
            </w:r>
            <w:r>
              <w:rPr>
                <w:rFonts w:asciiTheme="minorHAnsi" w:hAnsiTheme="minorHAnsi"/>
              </w:rPr>
              <w:t xml:space="preserve"> This bill Intends</w:t>
            </w:r>
            <w:r w:rsidRPr="009031A0">
              <w:rPr>
                <w:rFonts w:asciiTheme="minorHAnsi" w:hAnsiTheme="minorHAnsi"/>
              </w:rPr>
              <w:t xml:space="preserve"> to use</w:t>
            </w:r>
            <w:r>
              <w:rPr>
                <w:rFonts w:asciiTheme="minorHAnsi" w:hAnsiTheme="minorHAnsi"/>
              </w:rPr>
              <w:t xml:space="preserve"> Medicare reimbursement to fund. </w:t>
            </w:r>
            <w:r w:rsidRPr="009031A0">
              <w:rPr>
                <w:rFonts w:asciiTheme="minorHAnsi" w:hAnsiTheme="minorHAnsi"/>
              </w:rPr>
              <w:t>HE’E was concerned ab</w:t>
            </w:r>
            <w:r>
              <w:rPr>
                <w:rFonts w:asciiTheme="minorHAnsi" w:hAnsiTheme="minorHAnsi"/>
              </w:rPr>
              <w:t xml:space="preserve">out the source of the funding </w:t>
            </w:r>
            <w:r w:rsidRPr="009031A0">
              <w:rPr>
                <w:rFonts w:asciiTheme="minorHAnsi" w:hAnsiTheme="minorHAnsi"/>
              </w:rPr>
              <w:t>so did not comment</w:t>
            </w:r>
            <w:r>
              <w:rPr>
                <w:rFonts w:asciiTheme="minorHAnsi" w:hAnsiTheme="minorHAnsi"/>
              </w:rPr>
              <w:t>.</w:t>
            </w:r>
          </w:p>
          <w:p w:rsidR="0099483F" w:rsidRDefault="0099483F" w:rsidP="00C343C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Comment</w:t>
            </w:r>
          </w:p>
          <w:p w:rsidR="00C6736B" w:rsidRPr="0099483F" w:rsidRDefault="0099483F" w:rsidP="00C343C3">
            <w:pPr>
              <w:pStyle w:val="ListParagraph"/>
              <w:numPr>
                <w:ilvl w:val="1"/>
                <w:numId w:val="11"/>
              </w:numPr>
              <w:ind w:left="70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UH system does not allow for teacher certification pathway at WCC. </w:t>
            </w:r>
            <w:r w:rsidR="00C6736B" w:rsidRPr="0099483F">
              <w:rPr>
                <w:rFonts w:asciiTheme="minorHAnsi" w:hAnsiTheme="minorHAnsi"/>
              </w:rPr>
              <w:t xml:space="preserve"> </w:t>
            </w:r>
          </w:p>
        </w:tc>
      </w:tr>
    </w:tbl>
    <w:p w:rsidR="005224C8" w:rsidRPr="00951E03" w:rsidRDefault="005224C8" w:rsidP="00E67230">
      <w:pPr>
        <w:outlineLvl w:val="0"/>
        <w:rPr>
          <w:rFonts w:ascii="Calibri" w:hAnsi="Calibri"/>
          <w:sz w:val="22"/>
          <w:szCs w:val="22"/>
        </w:rPr>
      </w:pPr>
    </w:p>
    <w:tbl>
      <w:tblPr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0"/>
        <w:gridCol w:w="2970"/>
        <w:gridCol w:w="2160"/>
      </w:tblGrid>
      <w:tr w:rsidR="000462BB" w:rsidRPr="00D52CBB" w:rsidTr="0016527E">
        <w:tc>
          <w:tcPr>
            <w:tcW w:w="10260" w:type="dxa"/>
            <w:gridSpan w:val="3"/>
          </w:tcPr>
          <w:p w:rsidR="000462BB" w:rsidRPr="00747FCD" w:rsidRDefault="000462BB" w:rsidP="00F856D4">
            <w:pPr>
              <w:tabs>
                <w:tab w:val="left" w:pos="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747FCD">
              <w:rPr>
                <w:rFonts w:ascii="Calibri" w:hAnsi="Calibri"/>
                <w:b/>
                <w:sz w:val="22"/>
                <w:szCs w:val="22"/>
              </w:rPr>
              <w:t>Item: Work of the C4</w:t>
            </w:r>
          </w:p>
          <w:p w:rsidR="000462BB" w:rsidRPr="00575D66" w:rsidRDefault="000462BB" w:rsidP="00575D66">
            <w:pPr>
              <w:pStyle w:val="ListParagraph"/>
              <w:widowControl/>
              <w:spacing w:after="0" w:line="240" w:lineRule="auto"/>
              <w:ind w:left="0"/>
            </w:pPr>
            <w:r w:rsidRPr="00747FCD">
              <w:rPr>
                <w:b/>
              </w:rPr>
              <w:t>Outcomes:</w:t>
            </w:r>
            <w:r>
              <w:rPr>
                <w:color w:val="4F81BD"/>
              </w:rPr>
              <w:t xml:space="preserve"> </w:t>
            </w:r>
            <w:r w:rsidR="00575D66">
              <w:t>Make progress on C4 work group action planning; be appraised of C4 work group progress</w:t>
            </w:r>
          </w:p>
        </w:tc>
      </w:tr>
      <w:tr w:rsidR="005F2C6F" w:rsidRPr="00D52CBB" w:rsidTr="000671BA">
        <w:trPr>
          <w:trHeight w:val="226"/>
        </w:trPr>
        <w:tc>
          <w:tcPr>
            <w:tcW w:w="5130" w:type="dxa"/>
            <w:shd w:val="clear" w:color="auto" w:fill="BFBFBF"/>
          </w:tcPr>
          <w:p w:rsidR="005F2C6F" w:rsidRPr="00747FCD" w:rsidRDefault="005F2C6F" w:rsidP="0095070A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ACTION/AGREEMENT</w:t>
            </w:r>
          </w:p>
        </w:tc>
        <w:tc>
          <w:tcPr>
            <w:tcW w:w="2970" w:type="dxa"/>
            <w:shd w:val="clear" w:color="auto" w:fill="BFBFBF"/>
          </w:tcPr>
          <w:p w:rsidR="005F2C6F" w:rsidRPr="00747FCD" w:rsidRDefault="005F2C6F" w:rsidP="0095070A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PERSON(S) RESPONSIBLE</w:t>
            </w:r>
          </w:p>
        </w:tc>
        <w:tc>
          <w:tcPr>
            <w:tcW w:w="2160" w:type="dxa"/>
            <w:shd w:val="clear" w:color="auto" w:fill="BFBFBF"/>
          </w:tcPr>
          <w:p w:rsidR="005F2C6F" w:rsidRPr="00747FCD" w:rsidRDefault="005F2C6F" w:rsidP="0095070A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DEADLINE</w:t>
            </w:r>
          </w:p>
        </w:tc>
      </w:tr>
      <w:tr w:rsidR="005F2C6F" w:rsidRPr="00D52CBB" w:rsidTr="005F2C6F">
        <w:trPr>
          <w:trHeight w:val="226"/>
        </w:trPr>
        <w:tc>
          <w:tcPr>
            <w:tcW w:w="5130" w:type="dxa"/>
          </w:tcPr>
          <w:p w:rsidR="005F2C6F" w:rsidRPr="005F2C6F" w:rsidRDefault="000671BA" w:rsidP="00F856D4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Coordinate interviews at Kapunahala</w:t>
            </w:r>
          </w:p>
        </w:tc>
        <w:tc>
          <w:tcPr>
            <w:tcW w:w="2970" w:type="dxa"/>
          </w:tcPr>
          <w:p w:rsidR="005F2C6F" w:rsidRPr="000671BA" w:rsidRDefault="000671BA" w:rsidP="00F856D4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Ayada</w:t>
            </w:r>
          </w:p>
        </w:tc>
        <w:tc>
          <w:tcPr>
            <w:tcW w:w="2160" w:type="dxa"/>
          </w:tcPr>
          <w:p w:rsidR="005F2C6F" w:rsidRPr="00747FCD" w:rsidRDefault="005F2C6F" w:rsidP="00F856D4">
            <w:pPr>
              <w:tabs>
                <w:tab w:val="left" w:pos="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F2C6F" w:rsidRPr="000671BA" w:rsidTr="005F2C6F">
        <w:trPr>
          <w:trHeight w:val="225"/>
        </w:trPr>
        <w:tc>
          <w:tcPr>
            <w:tcW w:w="5130" w:type="dxa"/>
          </w:tcPr>
          <w:p w:rsidR="005F2C6F" w:rsidRPr="000671BA" w:rsidRDefault="000671BA" w:rsidP="00F856D4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 Character Ed work group the date for Kapunahala interviews</w:t>
            </w:r>
            <w:r w:rsidR="00955A40">
              <w:rPr>
                <w:rFonts w:ascii="Calibri" w:hAnsi="Calibri"/>
                <w:sz w:val="22"/>
                <w:szCs w:val="22"/>
              </w:rPr>
              <w:t>. 4/15 or 4/22</w:t>
            </w:r>
          </w:p>
        </w:tc>
        <w:tc>
          <w:tcPr>
            <w:tcW w:w="2970" w:type="dxa"/>
          </w:tcPr>
          <w:p w:rsidR="005F2C6F" w:rsidRPr="000671BA" w:rsidRDefault="000671BA" w:rsidP="00F856D4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Nathan</w:t>
            </w:r>
          </w:p>
        </w:tc>
        <w:tc>
          <w:tcPr>
            <w:tcW w:w="2160" w:type="dxa"/>
          </w:tcPr>
          <w:p w:rsidR="005F2C6F" w:rsidRPr="000671BA" w:rsidRDefault="005F2C6F" w:rsidP="00F856D4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955A40" w:rsidRPr="000671BA" w:rsidTr="005F2C6F">
        <w:trPr>
          <w:trHeight w:val="225"/>
        </w:trPr>
        <w:tc>
          <w:tcPr>
            <w:tcW w:w="5130" w:type="dxa"/>
          </w:tcPr>
          <w:p w:rsidR="00955A40" w:rsidRDefault="00955A40" w:rsidP="00955A40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Contact Cynthia to have a</w:t>
            </w:r>
            <w:r w:rsidR="006E473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planning meeting for 4/26</w:t>
            </w:r>
          </w:p>
        </w:tc>
        <w:tc>
          <w:tcPr>
            <w:tcW w:w="2970" w:type="dxa"/>
          </w:tcPr>
          <w:p w:rsidR="00955A40" w:rsidRDefault="00955A40" w:rsidP="00F856D4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Susan</w:t>
            </w:r>
          </w:p>
        </w:tc>
        <w:tc>
          <w:tcPr>
            <w:tcW w:w="2160" w:type="dxa"/>
          </w:tcPr>
          <w:p w:rsidR="00955A40" w:rsidRPr="000671BA" w:rsidRDefault="00955A40" w:rsidP="00F856D4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0462BB" w:rsidRPr="003401ED" w:rsidTr="00580565">
        <w:trPr>
          <w:trHeight w:val="530"/>
        </w:trPr>
        <w:tc>
          <w:tcPr>
            <w:tcW w:w="10260" w:type="dxa"/>
            <w:gridSpan w:val="3"/>
          </w:tcPr>
          <w:p w:rsidR="00D96891" w:rsidRDefault="000462BB" w:rsidP="00F856D4">
            <w:pPr>
              <w:tabs>
                <w:tab w:val="left" w:pos="3974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165D0C">
              <w:rPr>
                <w:rFonts w:ascii="Calibri" w:hAnsi="Calibri"/>
                <w:b/>
                <w:sz w:val="22"/>
                <w:szCs w:val="22"/>
              </w:rPr>
              <w:t>INFORMATION SHARED/DISCUSSION</w:t>
            </w:r>
          </w:p>
          <w:p w:rsidR="00326303" w:rsidRPr="0036402C" w:rsidRDefault="00CB5D2B" w:rsidP="00CB5D2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36402C">
              <w:rPr>
                <w:rFonts w:ascii="Calibri" w:hAnsi="Calibri"/>
                <w:sz w:val="22"/>
                <w:szCs w:val="22"/>
                <w:u w:val="single"/>
              </w:rPr>
              <w:t>Character Education</w:t>
            </w:r>
          </w:p>
          <w:p w:rsidR="000671BA" w:rsidRDefault="005F2C6F" w:rsidP="00C343C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0671BA">
              <w:rPr>
                <w:rFonts w:asciiTheme="minorHAnsi" w:hAnsiTheme="minorHAnsi"/>
              </w:rPr>
              <w:t>Will be scheduling inter</w:t>
            </w:r>
            <w:r w:rsidR="00D11787">
              <w:rPr>
                <w:rFonts w:asciiTheme="minorHAnsi" w:hAnsiTheme="minorHAnsi"/>
              </w:rPr>
              <w:t>views at Kapunahala S</w:t>
            </w:r>
            <w:r w:rsidR="000671BA" w:rsidRPr="000671BA">
              <w:rPr>
                <w:rFonts w:asciiTheme="minorHAnsi" w:hAnsiTheme="minorHAnsi"/>
              </w:rPr>
              <w:t xml:space="preserve">chool </w:t>
            </w:r>
            <w:r w:rsidRPr="000671BA">
              <w:rPr>
                <w:rFonts w:asciiTheme="minorHAnsi" w:hAnsiTheme="minorHAnsi"/>
              </w:rPr>
              <w:t>for April 15 or 22</w:t>
            </w:r>
            <w:proofErr w:type="gramStart"/>
            <w:r w:rsidR="000671BA" w:rsidRPr="000671BA">
              <w:rPr>
                <w:rFonts w:asciiTheme="minorHAnsi" w:hAnsiTheme="minorHAnsi"/>
              </w:rPr>
              <w:t>.</w:t>
            </w:r>
            <w:r w:rsidRPr="000671BA">
              <w:rPr>
                <w:rFonts w:asciiTheme="minorHAnsi" w:hAnsiTheme="minorHAnsi"/>
                <w:vertAlign w:val="superscript"/>
              </w:rPr>
              <w:t>.</w:t>
            </w:r>
            <w:proofErr w:type="gramEnd"/>
            <w:r w:rsidR="000671BA" w:rsidRPr="000671BA">
              <w:rPr>
                <w:rFonts w:asciiTheme="minorHAnsi" w:hAnsiTheme="minorHAnsi"/>
              </w:rPr>
              <w:t xml:space="preserve"> </w:t>
            </w:r>
            <w:r w:rsidRPr="000671BA">
              <w:rPr>
                <w:rFonts w:asciiTheme="minorHAnsi" w:hAnsiTheme="minorHAnsi"/>
              </w:rPr>
              <w:t>Ay</w:t>
            </w:r>
            <w:r w:rsidR="000671BA" w:rsidRPr="000671BA">
              <w:rPr>
                <w:rFonts w:asciiTheme="minorHAnsi" w:hAnsiTheme="minorHAnsi"/>
              </w:rPr>
              <w:t>a</w:t>
            </w:r>
            <w:r w:rsidRPr="000671BA">
              <w:rPr>
                <w:rFonts w:asciiTheme="minorHAnsi" w:hAnsiTheme="minorHAnsi"/>
              </w:rPr>
              <w:t xml:space="preserve">da will take the lead on </w:t>
            </w:r>
            <w:r w:rsidR="00D11787">
              <w:rPr>
                <w:rFonts w:asciiTheme="minorHAnsi" w:hAnsiTheme="minorHAnsi"/>
              </w:rPr>
              <w:t>coordinating the interviews</w:t>
            </w:r>
            <w:r w:rsidR="000671BA" w:rsidRPr="000671BA">
              <w:rPr>
                <w:rFonts w:asciiTheme="minorHAnsi" w:hAnsiTheme="minorHAnsi"/>
              </w:rPr>
              <w:t>.  Nathan will send email</w:t>
            </w:r>
            <w:r w:rsidRPr="000671BA">
              <w:rPr>
                <w:rFonts w:asciiTheme="minorHAnsi" w:hAnsiTheme="minorHAnsi"/>
              </w:rPr>
              <w:t xml:space="preserve"> to inform group</w:t>
            </w:r>
            <w:r w:rsidR="00D11787">
              <w:rPr>
                <w:rFonts w:asciiTheme="minorHAnsi" w:hAnsiTheme="minorHAnsi"/>
              </w:rPr>
              <w:t xml:space="preserve"> of date.</w:t>
            </w:r>
          </w:p>
          <w:p w:rsidR="005F2C6F" w:rsidRPr="00955A40" w:rsidRDefault="00C343C3" w:rsidP="00C343C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0671BA">
              <w:rPr>
                <w:rFonts w:asciiTheme="minorHAnsi" w:hAnsiTheme="minorHAnsi"/>
              </w:rPr>
              <w:t xml:space="preserve">Reviewed CHS </w:t>
            </w:r>
            <w:r w:rsidR="000671BA">
              <w:rPr>
                <w:rFonts w:asciiTheme="minorHAnsi" w:hAnsiTheme="minorHAnsi"/>
              </w:rPr>
              <w:t xml:space="preserve">interviews for underlying needs. </w:t>
            </w:r>
            <w:r w:rsidRPr="000671BA">
              <w:rPr>
                <w:rFonts w:asciiTheme="minorHAnsi" w:hAnsiTheme="minorHAnsi"/>
              </w:rPr>
              <w:t>Ian will generate</w:t>
            </w:r>
            <w:r w:rsidR="000671BA">
              <w:rPr>
                <w:rFonts w:asciiTheme="minorHAnsi" w:hAnsiTheme="minorHAnsi"/>
              </w:rPr>
              <w:t xml:space="preserve"> brainstorming questions for C4. Will </w:t>
            </w:r>
            <w:r w:rsidR="000671BA">
              <w:rPr>
                <w:rFonts w:asciiTheme="minorHAnsi" w:hAnsiTheme="minorHAnsi"/>
              </w:rPr>
              <w:lastRenderedPageBreak/>
              <w:t xml:space="preserve">synthesize </w:t>
            </w:r>
            <w:r w:rsidRPr="000671BA">
              <w:rPr>
                <w:rFonts w:asciiTheme="minorHAnsi" w:hAnsiTheme="minorHAnsi"/>
              </w:rPr>
              <w:t xml:space="preserve">interviews then brainstorm </w:t>
            </w:r>
            <w:r w:rsidR="000671BA">
              <w:rPr>
                <w:rFonts w:asciiTheme="minorHAnsi" w:hAnsiTheme="minorHAnsi"/>
              </w:rPr>
              <w:t>to come up with prototype solution.</w:t>
            </w:r>
            <w:r w:rsidR="00955A40">
              <w:rPr>
                <w:rFonts w:asciiTheme="minorHAnsi" w:hAnsiTheme="minorHAnsi"/>
              </w:rPr>
              <w:t xml:space="preserve"> Will repeat</w:t>
            </w:r>
            <w:r w:rsidR="000671BA">
              <w:rPr>
                <w:rFonts w:asciiTheme="minorHAnsi" w:hAnsiTheme="minorHAnsi"/>
              </w:rPr>
              <w:t xml:space="preserve"> this </w:t>
            </w:r>
            <w:r w:rsidR="00955A40">
              <w:rPr>
                <w:rFonts w:asciiTheme="minorHAnsi" w:hAnsiTheme="minorHAnsi"/>
              </w:rPr>
              <w:t xml:space="preserve">process </w:t>
            </w:r>
            <w:r w:rsidR="000671BA">
              <w:rPr>
                <w:rFonts w:asciiTheme="minorHAnsi" w:hAnsiTheme="minorHAnsi"/>
              </w:rPr>
              <w:t>a few times</w:t>
            </w:r>
          </w:p>
          <w:p w:rsidR="00CB5D2B" w:rsidRPr="0036402C" w:rsidRDefault="00CB5D2B" w:rsidP="00CB5D2B">
            <w:pPr>
              <w:tabs>
                <w:tab w:val="left" w:pos="7069"/>
              </w:tabs>
              <w:rPr>
                <w:rFonts w:ascii="Calibri" w:hAnsi="Calibri"/>
                <w:sz w:val="22"/>
                <w:szCs w:val="22"/>
                <w:u w:val="single"/>
              </w:rPr>
            </w:pPr>
            <w:r w:rsidRPr="0036402C">
              <w:rPr>
                <w:rFonts w:ascii="Calibri" w:hAnsi="Calibri"/>
                <w:sz w:val="22"/>
                <w:szCs w:val="22"/>
                <w:u w:val="single"/>
              </w:rPr>
              <w:t>Education Valuing Parents</w:t>
            </w:r>
          </w:p>
          <w:p w:rsidR="001C2225" w:rsidRPr="005F2C6F" w:rsidRDefault="00955A40" w:rsidP="00955A4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“Celebrating Parent Leaders” gathering on April 26 – Will have an </w:t>
            </w:r>
            <w:r w:rsidR="005F2C6F" w:rsidRPr="005F2C6F">
              <w:rPr>
                <w:rFonts w:asciiTheme="minorHAnsi" w:hAnsiTheme="minorHAnsi"/>
                <w:sz w:val="22"/>
                <w:szCs w:val="22"/>
              </w:rPr>
              <w:t xml:space="preserve">activity where they can share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success stories engaging parents. </w:t>
            </w:r>
            <w:r w:rsidR="005F2C6F" w:rsidRPr="005F2C6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 “speed </w:t>
            </w:r>
            <w:r w:rsidR="005F2C6F" w:rsidRPr="005F2C6F">
              <w:rPr>
                <w:rFonts w:asciiTheme="minorHAnsi" w:hAnsiTheme="minorHAnsi"/>
                <w:sz w:val="22"/>
                <w:szCs w:val="22"/>
              </w:rPr>
              <w:t>dating</w:t>
            </w:r>
            <w:r>
              <w:rPr>
                <w:rFonts w:asciiTheme="minorHAnsi" w:hAnsiTheme="minorHAnsi"/>
                <w:sz w:val="22"/>
                <w:szCs w:val="22"/>
              </w:rPr>
              <w:t>”</w:t>
            </w:r>
            <w:r w:rsidR="005F2C6F" w:rsidRPr="005F2C6F">
              <w:rPr>
                <w:rFonts w:asciiTheme="minorHAnsi" w:hAnsiTheme="minorHAnsi"/>
                <w:sz w:val="22"/>
                <w:szCs w:val="22"/>
              </w:rPr>
              <w:t xml:space="preserve"> game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may be a more comfortable way to share than a “stand and deliver” format. </w:t>
            </w:r>
            <w:r w:rsidR="005F2C6F" w:rsidRPr="005F2C6F">
              <w:rPr>
                <w:rFonts w:asciiTheme="minorHAnsi" w:hAnsiTheme="minorHAnsi"/>
                <w:sz w:val="22"/>
                <w:szCs w:val="22"/>
              </w:rPr>
              <w:t xml:space="preserve">Want </w:t>
            </w:r>
            <w:r>
              <w:rPr>
                <w:rFonts w:asciiTheme="minorHAnsi" w:hAnsiTheme="minorHAnsi"/>
                <w:sz w:val="22"/>
                <w:szCs w:val="22"/>
              </w:rPr>
              <w:t>parent leaders to feel appreciated and enjoy the evening…not to do work. Consider an appreciation gift. Susan to contact Cynthia to schedule a planning meeting.</w:t>
            </w:r>
          </w:p>
        </w:tc>
      </w:tr>
    </w:tbl>
    <w:p w:rsidR="00FB4DB5" w:rsidRDefault="00FB4DB5" w:rsidP="00F856D4">
      <w:pPr>
        <w:rPr>
          <w:rFonts w:ascii="Calibri" w:hAnsi="Calibri" w:cs="Calibri"/>
          <w:sz w:val="22"/>
          <w:szCs w:val="64"/>
          <w:lang w:bidi="en-US"/>
        </w:rPr>
      </w:pPr>
    </w:p>
    <w:p w:rsidR="00622101" w:rsidRDefault="00223DB2" w:rsidP="00F856D4">
      <w:pPr>
        <w:widowControl w:val="0"/>
        <w:adjustRightInd w:val="0"/>
        <w:outlineLvl w:val="0"/>
        <w:rPr>
          <w:rFonts w:ascii="Calibri" w:hAnsi="Calibri" w:cs="Calibri"/>
          <w:b/>
        </w:rPr>
      </w:pPr>
      <w:r w:rsidRPr="006D0859">
        <w:rPr>
          <w:rFonts w:ascii="Calibri" w:hAnsi="Calibri" w:cs="Calibri"/>
          <w:b/>
        </w:rPr>
        <w:t>APPRECIATIONS:</w:t>
      </w:r>
    </w:p>
    <w:p w:rsidR="00622101" w:rsidRDefault="00680F9B" w:rsidP="006760E4">
      <w:pPr>
        <w:widowControl w:val="0"/>
        <w:numPr>
          <w:ilvl w:val="0"/>
          <w:numId w:val="2"/>
        </w:numPr>
        <w:adjustRightInd w:val="0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sz w:val="22"/>
          <w:szCs w:val="22"/>
        </w:rPr>
        <w:t>All for attending and</w:t>
      </w:r>
      <w:r w:rsidR="0041442E" w:rsidRPr="00BC45D6">
        <w:rPr>
          <w:rFonts w:ascii="Calibri" w:hAnsi="Calibri" w:cs="Calibri"/>
          <w:sz w:val="22"/>
          <w:szCs w:val="22"/>
        </w:rPr>
        <w:t xml:space="preserve"> participating in t</w:t>
      </w:r>
      <w:r w:rsidR="002A278B" w:rsidRPr="00BC45D6">
        <w:rPr>
          <w:rFonts w:ascii="Calibri" w:hAnsi="Calibri" w:cs="Calibri"/>
          <w:sz w:val="22"/>
          <w:szCs w:val="22"/>
        </w:rPr>
        <w:t>his evening’s meeting</w:t>
      </w:r>
    </w:p>
    <w:p w:rsidR="00622101" w:rsidRDefault="00C0714D" w:rsidP="006760E4">
      <w:pPr>
        <w:widowControl w:val="0"/>
        <w:numPr>
          <w:ilvl w:val="0"/>
          <w:numId w:val="2"/>
        </w:numPr>
        <w:adjustRightInd w:val="0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sz w:val="22"/>
          <w:szCs w:val="22"/>
        </w:rPr>
        <w:t xml:space="preserve">Kathleen </w:t>
      </w:r>
      <w:r w:rsidR="007E074E">
        <w:rPr>
          <w:rFonts w:ascii="Calibri" w:hAnsi="Calibri" w:cs="Calibri"/>
          <w:sz w:val="22"/>
          <w:szCs w:val="22"/>
        </w:rPr>
        <w:t>and Sydney</w:t>
      </w:r>
      <w:r w:rsidR="00B839D7">
        <w:rPr>
          <w:rFonts w:ascii="Calibri" w:hAnsi="Calibri" w:cs="Calibri"/>
          <w:sz w:val="22"/>
          <w:szCs w:val="22"/>
        </w:rPr>
        <w:t xml:space="preserve"> </w:t>
      </w:r>
      <w:r w:rsidR="003A4E2C" w:rsidRPr="00622101">
        <w:rPr>
          <w:rFonts w:ascii="Calibri" w:hAnsi="Calibri" w:cs="Calibri"/>
          <w:sz w:val="22"/>
          <w:szCs w:val="22"/>
        </w:rPr>
        <w:t>for helping set-up</w:t>
      </w:r>
      <w:r w:rsidR="007B6CBF" w:rsidRPr="00622101">
        <w:rPr>
          <w:rFonts w:ascii="Calibri" w:hAnsi="Calibri" w:cs="Calibri"/>
          <w:sz w:val="22"/>
          <w:szCs w:val="22"/>
        </w:rPr>
        <w:t xml:space="preserve"> and </w:t>
      </w:r>
      <w:r w:rsidR="0041442E" w:rsidRPr="00622101">
        <w:rPr>
          <w:rFonts w:ascii="Calibri" w:hAnsi="Calibri" w:cs="Calibri"/>
          <w:sz w:val="22"/>
          <w:szCs w:val="22"/>
        </w:rPr>
        <w:t>clean-up</w:t>
      </w:r>
    </w:p>
    <w:p w:rsidR="00622101" w:rsidRDefault="00C0714D" w:rsidP="006760E4">
      <w:pPr>
        <w:widowControl w:val="0"/>
        <w:numPr>
          <w:ilvl w:val="0"/>
          <w:numId w:val="2"/>
        </w:numPr>
        <w:adjustRightInd w:val="0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sz w:val="22"/>
          <w:szCs w:val="22"/>
        </w:rPr>
        <w:t xml:space="preserve">Cheri, Joel and </w:t>
      </w:r>
      <w:proofErr w:type="spellStart"/>
      <w:r>
        <w:rPr>
          <w:rFonts w:ascii="Calibri" w:hAnsi="Calibri" w:cs="Calibri"/>
          <w:sz w:val="22"/>
          <w:szCs w:val="22"/>
        </w:rPr>
        <w:t>Keileen</w:t>
      </w:r>
      <w:proofErr w:type="spellEnd"/>
      <w:r w:rsidR="00F716B4">
        <w:rPr>
          <w:rFonts w:ascii="Calibri" w:hAnsi="Calibri" w:cs="Calibri"/>
          <w:sz w:val="22"/>
          <w:szCs w:val="22"/>
        </w:rPr>
        <w:t xml:space="preserve"> </w:t>
      </w:r>
      <w:r w:rsidR="00233A64" w:rsidRPr="00622101">
        <w:rPr>
          <w:rFonts w:ascii="Calibri" w:hAnsi="Calibri" w:cs="Calibri"/>
          <w:sz w:val="22"/>
          <w:szCs w:val="22"/>
        </w:rPr>
        <w:t xml:space="preserve">for </w:t>
      </w:r>
      <w:r w:rsidR="00680F9B" w:rsidRPr="00622101">
        <w:rPr>
          <w:rFonts w:ascii="Calibri" w:hAnsi="Calibri" w:cs="Calibri"/>
          <w:sz w:val="22"/>
          <w:szCs w:val="22"/>
        </w:rPr>
        <w:t xml:space="preserve">preparing and </w:t>
      </w:r>
      <w:r w:rsidR="00233A64" w:rsidRPr="00622101">
        <w:rPr>
          <w:rFonts w:ascii="Calibri" w:hAnsi="Calibri" w:cs="Calibri"/>
          <w:sz w:val="22"/>
          <w:szCs w:val="22"/>
        </w:rPr>
        <w:t>presenting</w:t>
      </w:r>
      <w:r w:rsidR="0041442E" w:rsidRPr="00622101">
        <w:rPr>
          <w:rFonts w:ascii="Calibri" w:hAnsi="Calibri" w:cs="Calibri"/>
          <w:sz w:val="22"/>
          <w:szCs w:val="22"/>
        </w:rPr>
        <w:t xml:space="preserve"> </w:t>
      </w:r>
    </w:p>
    <w:p w:rsidR="00622101" w:rsidRDefault="00C0714D" w:rsidP="006760E4">
      <w:pPr>
        <w:widowControl w:val="0"/>
        <w:numPr>
          <w:ilvl w:val="0"/>
          <w:numId w:val="2"/>
        </w:numPr>
        <w:adjustRightInd w:val="0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sz w:val="22"/>
          <w:szCs w:val="22"/>
        </w:rPr>
        <w:t>Karen</w:t>
      </w:r>
      <w:r w:rsidR="00B839D7">
        <w:rPr>
          <w:rFonts w:ascii="Calibri" w:hAnsi="Calibri" w:cs="Calibri"/>
          <w:sz w:val="22"/>
          <w:szCs w:val="22"/>
        </w:rPr>
        <w:t xml:space="preserve"> </w:t>
      </w:r>
      <w:r w:rsidR="00AD7F66" w:rsidRPr="00622101">
        <w:rPr>
          <w:rFonts w:ascii="Calibri" w:hAnsi="Calibri" w:cs="Calibri"/>
          <w:sz w:val="22"/>
          <w:szCs w:val="22"/>
        </w:rPr>
        <w:t xml:space="preserve">for </w:t>
      </w:r>
      <w:r w:rsidR="0041442E" w:rsidRPr="00622101">
        <w:rPr>
          <w:rFonts w:ascii="Calibri" w:hAnsi="Calibri" w:cs="Calibri"/>
          <w:sz w:val="22"/>
          <w:szCs w:val="22"/>
        </w:rPr>
        <w:t>recording</w:t>
      </w:r>
    </w:p>
    <w:p w:rsidR="004E25E0" w:rsidRPr="00622101" w:rsidRDefault="002A278B" w:rsidP="006760E4">
      <w:pPr>
        <w:widowControl w:val="0"/>
        <w:numPr>
          <w:ilvl w:val="0"/>
          <w:numId w:val="2"/>
        </w:numPr>
        <w:adjustRightInd w:val="0"/>
        <w:spacing w:after="240"/>
        <w:outlineLvl w:val="0"/>
        <w:rPr>
          <w:rFonts w:ascii="Calibri" w:hAnsi="Calibri" w:cs="Calibri"/>
          <w:b/>
        </w:rPr>
      </w:pPr>
      <w:r w:rsidRPr="00622101">
        <w:rPr>
          <w:rFonts w:ascii="Calibri" w:hAnsi="Calibri" w:cs="Calibri"/>
          <w:sz w:val="22"/>
          <w:szCs w:val="22"/>
        </w:rPr>
        <w:t>Susan for preparing dinner</w:t>
      </w:r>
      <w:r w:rsidR="00FC623C" w:rsidRPr="00622101">
        <w:rPr>
          <w:rFonts w:ascii="Calibri" w:hAnsi="Calibri" w:cs="Calibri"/>
          <w:sz w:val="22"/>
          <w:szCs w:val="22"/>
        </w:rPr>
        <w:t xml:space="preserve"> and facilitating</w:t>
      </w:r>
      <w:r w:rsidR="00D21DAE" w:rsidRPr="00622101">
        <w:rPr>
          <w:rFonts w:ascii="Calibri" w:hAnsi="Calibri" w:cs="Calibri"/>
          <w:sz w:val="22"/>
          <w:szCs w:val="22"/>
        </w:rPr>
        <w:t xml:space="preserve"> </w:t>
      </w:r>
    </w:p>
    <w:p w:rsidR="00B766FB" w:rsidRDefault="00F810C8" w:rsidP="00B766FB">
      <w:pPr>
        <w:widowControl w:val="0"/>
        <w:tabs>
          <w:tab w:val="left" w:pos="720"/>
        </w:tabs>
        <w:adjustRightInd w:val="0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NEXT MEETING: </w:t>
      </w:r>
    </w:p>
    <w:p w:rsidR="00C0714D" w:rsidRDefault="00C0714D" w:rsidP="00C343C3">
      <w:pPr>
        <w:pStyle w:val="ListParagraph"/>
        <w:widowControl/>
        <w:numPr>
          <w:ilvl w:val="0"/>
          <w:numId w:val="5"/>
        </w:numPr>
        <w:spacing w:after="0"/>
      </w:pPr>
      <w:r>
        <w:t>4/19/16 C4 Meeting “</w:t>
      </w:r>
      <w:r w:rsidRPr="00C0714D">
        <w:rPr>
          <w:u w:val="single"/>
        </w:rPr>
        <w:t>rescheduled</w:t>
      </w:r>
      <w:r>
        <w:t xml:space="preserve">” to Tuesday, 4/26/16, 6:00-8:00 pm so members can participate in the “Celebrating Parent Leaders” gathering in the </w:t>
      </w:r>
      <w:r w:rsidRPr="00C0714D">
        <w:t>Windward District Office, 1st floor conference room.</w:t>
      </w:r>
    </w:p>
    <w:p w:rsidR="00124E26" w:rsidRDefault="00124E26" w:rsidP="00B766FB">
      <w:pPr>
        <w:widowControl w:val="0"/>
        <w:tabs>
          <w:tab w:val="left" w:pos="720"/>
        </w:tabs>
        <w:adjustRightInd w:val="0"/>
        <w:outlineLvl w:val="0"/>
        <w:rPr>
          <w:rFonts w:ascii="Calibri" w:hAnsi="Calibri" w:cs="Calibri"/>
          <w:b/>
        </w:rPr>
      </w:pPr>
    </w:p>
    <w:p w:rsidR="00223DB2" w:rsidRPr="00B766FB" w:rsidRDefault="00223DB2" w:rsidP="00B766FB">
      <w:pPr>
        <w:widowControl w:val="0"/>
        <w:tabs>
          <w:tab w:val="left" w:pos="720"/>
        </w:tabs>
        <w:adjustRightInd w:val="0"/>
        <w:outlineLvl w:val="0"/>
        <w:rPr>
          <w:rFonts w:ascii="Calibri" w:hAnsi="Calibri" w:cs="Calibri"/>
          <w:b/>
        </w:rPr>
      </w:pPr>
      <w:r w:rsidRPr="00FA0CCC">
        <w:rPr>
          <w:rFonts w:ascii="Calibri" w:hAnsi="Calibri" w:cs="Calibri"/>
          <w:b/>
        </w:rPr>
        <w:t>ATTENDANCE:</w:t>
      </w:r>
    </w:p>
    <w:tbl>
      <w:tblPr>
        <w:tblW w:w="0" w:type="auto"/>
        <w:jc w:val="center"/>
        <w:tblInd w:w="-819" w:type="dxa"/>
        <w:tblLook w:val="04A0"/>
      </w:tblPr>
      <w:tblGrid>
        <w:gridCol w:w="4946"/>
        <w:gridCol w:w="4729"/>
      </w:tblGrid>
      <w:tr w:rsidR="00223DB2" w:rsidRPr="00E22533" w:rsidTr="000D3190">
        <w:trPr>
          <w:trHeight w:val="1782"/>
          <w:jc w:val="center"/>
        </w:trPr>
        <w:tc>
          <w:tcPr>
            <w:tcW w:w="4946" w:type="dxa"/>
          </w:tcPr>
          <w:p w:rsidR="00B766FB" w:rsidRPr="00451001" w:rsidRDefault="00223DB2" w:rsidP="00451001">
            <w:pPr>
              <w:widowControl w:val="0"/>
              <w:adjustRightInd w:val="0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E2253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C4 Members Present</w:t>
            </w:r>
            <w:r w:rsidR="00A20FC9">
              <w:rPr>
                <w:rFonts w:ascii="Calibri" w:hAnsi="Calibri" w:cs="Calibri"/>
                <w:sz w:val="22"/>
                <w:szCs w:val="22"/>
                <w:u w:val="single"/>
              </w:rPr>
              <w:t xml:space="preserve">  (</w:t>
            </w:r>
            <w:r w:rsidR="00D44EF1" w:rsidRPr="00E22533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="00F249AA">
              <w:rPr>
                <w:rFonts w:ascii="Calibri" w:hAnsi="Calibri" w:cs="Calibri"/>
                <w:sz w:val="22"/>
                <w:szCs w:val="22"/>
                <w:u w:val="single"/>
              </w:rPr>
              <w:t>13</w:t>
            </w:r>
            <w:r w:rsidR="00E05348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E22533">
              <w:rPr>
                <w:rFonts w:ascii="Calibri" w:hAnsi="Calibri" w:cs="Calibri"/>
                <w:sz w:val="22"/>
                <w:szCs w:val="22"/>
                <w:u w:val="single"/>
              </w:rPr>
              <w:t>of 21)</w:t>
            </w:r>
          </w:p>
          <w:p w:rsidR="00F249AA" w:rsidRDefault="00F249AA" w:rsidP="00F249A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Angie Hashimoto</w:t>
            </w:r>
            <w:r w:rsidRPr="00E22533">
              <w:rPr>
                <w:rFonts w:ascii="Calibri" w:eastAsia="Calibri" w:hAnsi="Calibri" w:cs="Calibri"/>
                <w:sz w:val="22"/>
                <w:szCs w:val="22"/>
              </w:rPr>
              <w:t>, Non-Unit 13 Staff</w:t>
            </w:r>
            <w:r w:rsidRPr="00E2253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581795" w:rsidRDefault="00581795" w:rsidP="00581795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E22533">
              <w:rPr>
                <w:rFonts w:ascii="Calibri" w:eastAsia="Calibri" w:hAnsi="Calibri" w:cs="Calibri"/>
                <w:sz w:val="22"/>
                <w:szCs w:val="22"/>
              </w:rPr>
              <w:t>Ardis</w:t>
            </w:r>
            <w:proofErr w:type="spellEnd"/>
            <w:r w:rsidRPr="00E2253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22533">
              <w:rPr>
                <w:rFonts w:ascii="Calibri" w:eastAsia="Calibri" w:hAnsi="Calibri" w:cs="Calibri"/>
                <w:sz w:val="22"/>
                <w:szCs w:val="22"/>
              </w:rPr>
              <w:t>Eschenberg</w:t>
            </w:r>
            <w:proofErr w:type="spellEnd"/>
            <w:r w:rsidRPr="00E22533">
              <w:rPr>
                <w:rFonts w:ascii="Calibri" w:eastAsia="Calibri" w:hAnsi="Calibri" w:cs="Calibri"/>
                <w:sz w:val="22"/>
                <w:szCs w:val="22"/>
              </w:rPr>
              <w:t>, Higher Education Pa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rtner</w:t>
            </w:r>
          </w:p>
          <w:p w:rsidR="000E058D" w:rsidRDefault="000E058D" w:rsidP="00451001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E22533">
              <w:rPr>
                <w:rFonts w:ascii="Calibri" w:hAnsi="Calibri" w:cs="Calibri"/>
                <w:sz w:val="22"/>
                <w:szCs w:val="22"/>
              </w:rPr>
              <w:t>Ayada Bonilla, Unit 13 Staff</w:t>
            </w:r>
          </w:p>
          <w:p w:rsidR="00F249AA" w:rsidRDefault="00F249AA" w:rsidP="00F249A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Ian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Kitajima</w:t>
            </w:r>
            <w:proofErr w:type="spellEnd"/>
            <w:r w:rsidRPr="00E22533">
              <w:rPr>
                <w:rFonts w:ascii="Calibri" w:eastAsia="Calibri" w:hAnsi="Calibri" w:cs="Calibri"/>
                <w:sz w:val="22"/>
                <w:szCs w:val="22"/>
              </w:rPr>
              <w:t>, Business Partner</w:t>
            </w:r>
          </w:p>
          <w:p w:rsidR="00F249AA" w:rsidRDefault="00581795" w:rsidP="00F249AA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John Au, Community</w:t>
            </w:r>
            <w:r w:rsidRPr="00E2253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F249AA" w:rsidRPr="00E22533" w:rsidRDefault="00F249AA" w:rsidP="00F249AA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E22533">
              <w:rPr>
                <w:rFonts w:ascii="Calibri" w:eastAsia="Calibri" w:hAnsi="Calibri" w:cs="Calibri"/>
                <w:sz w:val="22"/>
                <w:szCs w:val="22"/>
              </w:rPr>
              <w:t xml:space="preserve">Karen Kimura, Community </w:t>
            </w:r>
          </w:p>
          <w:p w:rsidR="008C03A3" w:rsidRPr="00E22533" w:rsidRDefault="00F249AA" w:rsidP="00581795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E22533">
              <w:rPr>
                <w:rFonts w:ascii="Calibri" w:eastAsia="Calibri" w:hAnsi="Calibri" w:cs="Calibri"/>
                <w:sz w:val="22"/>
                <w:szCs w:val="22"/>
              </w:rPr>
              <w:t>Nathan French, Windward District Administrator</w:t>
            </w:r>
          </w:p>
        </w:tc>
        <w:tc>
          <w:tcPr>
            <w:tcW w:w="4729" w:type="dxa"/>
          </w:tcPr>
          <w:p w:rsidR="00F249AA" w:rsidRDefault="00F249AA" w:rsidP="00F249AA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81795" w:rsidRDefault="00581795" w:rsidP="00581795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Matt Ho</w:t>
            </w:r>
            <w:r w:rsidRPr="00E22533">
              <w:rPr>
                <w:rFonts w:ascii="Calibri" w:eastAsia="Calibri" w:hAnsi="Calibri" w:cs="Calibri"/>
                <w:sz w:val="22"/>
                <w:szCs w:val="22"/>
              </w:rPr>
              <w:t xml:space="preserve">, Complex Area Superintendent </w:t>
            </w:r>
          </w:p>
          <w:p w:rsidR="00F249AA" w:rsidRDefault="00F249AA" w:rsidP="00F249AA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Richard Pettit</w:t>
            </w:r>
            <w:r w:rsidRPr="00876780">
              <w:rPr>
                <w:rFonts w:ascii="Calibri" w:eastAsia="Calibri" w:hAnsi="Calibri" w:cs="Calibri"/>
                <w:sz w:val="22"/>
                <w:szCs w:val="22"/>
              </w:rPr>
              <w:t>, Intermediate Teacher</w:t>
            </w:r>
          </w:p>
          <w:p w:rsidR="00451001" w:rsidRPr="00876780" w:rsidRDefault="00451001" w:rsidP="00451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76780">
              <w:rPr>
                <w:rFonts w:ascii="Calibri" w:eastAsia="Calibri" w:hAnsi="Calibri" w:cs="Calibri"/>
                <w:sz w:val="22"/>
                <w:szCs w:val="22"/>
              </w:rPr>
              <w:t>Steve Terstegge, High School Parent</w:t>
            </w:r>
          </w:p>
          <w:p w:rsidR="00451001" w:rsidRDefault="00451001" w:rsidP="00451001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Sydney O’Neal</w:t>
            </w:r>
            <w:r w:rsidRPr="00E22533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High School </w:t>
            </w:r>
            <w:r w:rsidRPr="00E22533">
              <w:rPr>
                <w:rFonts w:ascii="Calibri" w:eastAsia="Calibri" w:hAnsi="Calibri" w:cs="Calibri"/>
                <w:sz w:val="22"/>
                <w:szCs w:val="22"/>
              </w:rPr>
              <w:t>Student</w:t>
            </w:r>
          </w:p>
          <w:p w:rsidR="00F249AA" w:rsidRDefault="00F249AA" w:rsidP="00F249AA">
            <w:pPr>
              <w:widowControl w:val="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E22533">
              <w:rPr>
                <w:rFonts w:ascii="Calibri" w:hAnsi="Calibri" w:cs="Calibri"/>
                <w:sz w:val="22"/>
                <w:szCs w:val="22"/>
              </w:rPr>
              <w:t>Tracey Murata, Elementary Parent</w:t>
            </w:r>
            <w:r w:rsidRPr="00E22533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</w:p>
          <w:p w:rsidR="00581795" w:rsidRPr="00FA0CCC" w:rsidRDefault="00581795" w:rsidP="00581795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Wendy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Matsuzaki</w:t>
            </w:r>
            <w:proofErr w:type="spellEnd"/>
            <w:r w:rsidRPr="00E2253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Secondary </w:t>
            </w:r>
            <w:r w:rsidRPr="00E22533">
              <w:rPr>
                <w:rFonts w:ascii="Calibri" w:hAnsi="Calibri" w:cs="Calibri"/>
                <w:sz w:val="22"/>
                <w:szCs w:val="22"/>
              </w:rPr>
              <w:t>Administrator</w:t>
            </w:r>
          </w:p>
          <w:p w:rsidR="0084254C" w:rsidRPr="00E22533" w:rsidRDefault="0084254C" w:rsidP="00581795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1525" w:rsidRPr="00E22533" w:rsidTr="00876780">
        <w:trPr>
          <w:trHeight w:val="1179"/>
          <w:jc w:val="center"/>
        </w:trPr>
        <w:tc>
          <w:tcPr>
            <w:tcW w:w="4946" w:type="dxa"/>
          </w:tcPr>
          <w:p w:rsidR="00F249AA" w:rsidRDefault="00F249AA" w:rsidP="0084254C">
            <w:pPr>
              <w:widowControl w:val="0"/>
              <w:adjustRightInd w:val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FD1525" w:rsidRPr="00E22533" w:rsidRDefault="00E45EFC" w:rsidP="0084254C">
            <w:pPr>
              <w:widowControl w:val="0"/>
              <w:adjustRightInd w:val="0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E2253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C</w:t>
            </w:r>
            <w:r w:rsidR="00FD1525" w:rsidRPr="00E2253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4 Members Not Present</w:t>
            </w:r>
            <w:r w:rsidR="008C03A3" w:rsidRPr="00E22533">
              <w:rPr>
                <w:rFonts w:ascii="Calibri" w:hAnsi="Calibri" w:cs="Calibri"/>
                <w:sz w:val="22"/>
                <w:szCs w:val="22"/>
                <w:u w:val="single"/>
              </w:rPr>
              <w:t xml:space="preserve">  (</w:t>
            </w:r>
            <w:r w:rsidR="00F249AA">
              <w:rPr>
                <w:rFonts w:ascii="Calibri" w:hAnsi="Calibri" w:cs="Calibri"/>
                <w:sz w:val="22"/>
                <w:szCs w:val="22"/>
                <w:u w:val="single"/>
              </w:rPr>
              <w:t>8</w:t>
            </w:r>
            <w:r w:rsidR="004C3B41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="00FD1525" w:rsidRPr="00E22533">
              <w:rPr>
                <w:rFonts w:ascii="Calibri" w:hAnsi="Calibri" w:cs="Calibri"/>
                <w:sz w:val="22"/>
                <w:szCs w:val="22"/>
                <w:u w:val="single"/>
              </w:rPr>
              <w:t>of 21)</w:t>
            </w:r>
          </w:p>
          <w:p w:rsidR="00F249AA" w:rsidRDefault="00F249AA" w:rsidP="00581795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Amy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Kawatani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High School Student </w:t>
            </w:r>
          </w:p>
          <w:p w:rsidR="00F249AA" w:rsidRDefault="00F249AA" w:rsidP="00F249AA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Derek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Minakami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Elementary Administrator</w:t>
            </w:r>
          </w:p>
          <w:p w:rsidR="00876780" w:rsidRDefault="00876780" w:rsidP="00876780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Georgene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Berinobis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Intermediate Parent</w:t>
            </w:r>
          </w:p>
          <w:p w:rsidR="000E058D" w:rsidRPr="00E22533" w:rsidRDefault="000E058D" w:rsidP="000E058D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Kanani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Kilbey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Parent for Special Needs</w:t>
            </w:r>
          </w:p>
          <w:p w:rsidR="008B73CD" w:rsidRPr="00E22533" w:rsidRDefault="008B73CD" w:rsidP="00F249AA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729" w:type="dxa"/>
          </w:tcPr>
          <w:p w:rsidR="00BA7808" w:rsidRPr="00E22533" w:rsidRDefault="00BA7808" w:rsidP="00BA7808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249AA" w:rsidRDefault="00F249AA" w:rsidP="00F249AA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249AA" w:rsidRDefault="00F249AA" w:rsidP="00F249AA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E22533">
              <w:rPr>
                <w:rFonts w:ascii="Calibri" w:eastAsia="Calibri" w:hAnsi="Calibri" w:cs="Calibri"/>
                <w:sz w:val="22"/>
                <w:szCs w:val="22"/>
              </w:rPr>
              <w:t>Kanani</w:t>
            </w:r>
            <w:proofErr w:type="spellEnd"/>
            <w:r w:rsidRPr="00E2253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22533">
              <w:rPr>
                <w:rFonts w:ascii="Calibri" w:eastAsia="Calibri" w:hAnsi="Calibri" w:cs="Calibri"/>
                <w:sz w:val="22"/>
                <w:szCs w:val="22"/>
              </w:rPr>
              <w:t>Kihara</w:t>
            </w:r>
            <w:proofErr w:type="spellEnd"/>
            <w:r w:rsidRPr="00E22533">
              <w:rPr>
                <w:rFonts w:ascii="Calibri" w:eastAsia="Calibri" w:hAnsi="Calibri" w:cs="Calibri"/>
                <w:sz w:val="22"/>
                <w:szCs w:val="22"/>
              </w:rPr>
              <w:t>, High School Teacher</w:t>
            </w:r>
          </w:p>
          <w:p w:rsidR="00581795" w:rsidRDefault="00581795" w:rsidP="00581795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E22533">
              <w:rPr>
                <w:rFonts w:ascii="Calibri" w:eastAsia="Calibri" w:hAnsi="Calibri" w:cs="Calibri"/>
                <w:sz w:val="22"/>
                <w:szCs w:val="22"/>
              </w:rPr>
              <w:t>Matt Lorin, Foundation Non-Profit Partner</w:t>
            </w:r>
          </w:p>
          <w:p w:rsidR="00F249AA" w:rsidRDefault="00F249AA" w:rsidP="00F249AA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E22533">
              <w:rPr>
                <w:rFonts w:ascii="Calibri" w:eastAsia="Calibri" w:hAnsi="Calibri" w:cs="Calibri"/>
                <w:sz w:val="22"/>
                <w:szCs w:val="22"/>
              </w:rPr>
              <w:t>Phyll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is Ida, Early Childhood Partner </w:t>
            </w:r>
          </w:p>
          <w:p w:rsidR="00FF19D9" w:rsidRPr="000D3190" w:rsidRDefault="000E058D" w:rsidP="00451001">
            <w:pPr>
              <w:widowControl w:val="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0D3190">
              <w:rPr>
                <w:rFonts w:ascii="Calibri" w:eastAsia="Calibri" w:hAnsi="Calibri" w:cs="Calibri"/>
                <w:i/>
                <w:sz w:val="22"/>
                <w:szCs w:val="22"/>
              </w:rPr>
              <w:t>Vacant</w:t>
            </w:r>
            <w:r w:rsidR="00451001" w:rsidRPr="000D3190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, Elementary Teacher </w:t>
            </w:r>
          </w:p>
          <w:p w:rsidR="00FD1525" w:rsidRPr="000D3190" w:rsidRDefault="00FD1525" w:rsidP="000D3190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451001" w:rsidRPr="00581795" w:rsidRDefault="00D25F18" w:rsidP="005D1D8A">
      <w:p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Guest</w:t>
      </w:r>
      <w:r w:rsidR="00451001">
        <w:rPr>
          <w:rFonts w:ascii="Calibri" w:eastAsia="Calibri" w:hAnsi="Calibri" w:cs="Calibri"/>
          <w:b/>
          <w:sz w:val="22"/>
          <w:szCs w:val="22"/>
        </w:rPr>
        <w:t xml:space="preserve"> Speaker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 w:rsidR="008F034D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F249AA">
        <w:rPr>
          <w:rFonts w:ascii="Calibri" w:eastAsia="Calibri" w:hAnsi="Calibri" w:cs="Calibri"/>
          <w:sz w:val="22"/>
          <w:szCs w:val="22"/>
        </w:rPr>
        <w:t>Cheri Nakamura, Joel Akimoto</w:t>
      </w:r>
    </w:p>
    <w:p w:rsidR="00312E81" w:rsidRDefault="00451001" w:rsidP="00A615E3">
      <w:p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Guest</w:t>
      </w:r>
      <w:r w:rsidR="000E058D"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F249AA">
        <w:rPr>
          <w:rFonts w:ascii="Calibri" w:eastAsia="Calibri" w:hAnsi="Calibri" w:cs="Calibri"/>
          <w:sz w:val="22"/>
          <w:szCs w:val="22"/>
        </w:rPr>
        <w:t>Alexus</w:t>
      </w:r>
      <w:proofErr w:type="spellEnd"/>
      <w:r w:rsidR="00F249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F249AA">
        <w:rPr>
          <w:rFonts w:ascii="Calibri" w:eastAsia="Calibri" w:hAnsi="Calibri" w:cs="Calibri"/>
          <w:sz w:val="22"/>
          <w:szCs w:val="22"/>
        </w:rPr>
        <w:t>Delary</w:t>
      </w:r>
      <w:proofErr w:type="spellEnd"/>
      <w:r w:rsidR="00F249AA">
        <w:rPr>
          <w:rFonts w:ascii="Calibri" w:eastAsia="Calibri" w:hAnsi="Calibri" w:cs="Calibri"/>
          <w:sz w:val="22"/>
          <w:szCs w:val="22"/>
        </w:rPr>
        <w:t xml:space="preserve">, </w:t>
      </w:r>
      <w:r w:rsidR="00581795">
        <w:rPr>
          <w:rFonts w:ascii="Calibri" w:eastAsia="Calibri" w:hAnsi="Calibri" w:cs="Calibri"/>
          <w:sz w:val="22"/>
          <w:szCs w:val="22"/>
        </w:rPr>
        <w:t>Josh</w:t>
      </w:r>
      <w:r w:rsidR="000D319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0D3190">
        <w:rPr>
          <w:rFonts w:ascii="Calibri" w:eastAsia="Calibri" w:hAnsi="Calibri" w:cs="Calibri"/>
          <w:sz w:val="22"/>
          <w:szCs w:val="22"/>
        </w:rPr>
        <w:t>Delary</w:t>
      </w:r>
      <w:proofErr w:type="spellEnd"/>
      <w:r w:rsidR="00F249AA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F249AA">
        <w:rPr>
          <w:rFonts w:ascii="Calibri" w:eastAsia="Calibri" w:hAnsi="Calibri" w:cs="Calibri"/>
          <w:sz w:val="22"/>
          <w:szCs w:val="22"/>
        </w:rPr>
        <w:t>Keileen</w:t>
      </w:r>
      <w:proofErr w:type="spellEnd"/>
      <w:r w:rsidR="00F249AA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F249AA">
        <w:rPr>
          <w:rFonts w:ascii="Calibri" w:eastAsia="Calibri" w:hAnsi="Calibri" w:cs="Calibri"/>
          <w:sz w:val="22"/>
          <w:szCs w:val="22"/>
        </w:rPr>
        <w:t>Isono</w:t>
      </w:r>
      <w:proofErr w:type="spellEnd"/>
    </w:p>
    <w:p w:rsidR="00A02D32" w:rsidRPr="00E22533" w:rsidRDefault="00223DB2" w:rsidP="005D1D8A">
      <w:pPr>
        <w:ind w:left="360"/>
        <w:rPr>
          <w:rFonts w:ascii="Calibri" w:eastAsia="Calibri" w:hAnsi="Calibri" w:cs="Calibri"/>
          <w:sz w:val="22"/>
          <w:szCs w:val="22"/>
        </w:rPr>
      </w:pPr>
      <w:r w:rsidRPr="00E22533">
        <w:rPr>
          <w:rFonts w:ascii="Calibri" w:eastAsia="Calibri" w:hAnsi="Calibri" w:cs="Calibri"/>
          <w:b/>
          <w:sz w:val="22"/>
          <w:szCs w:val="22"/>
        </w:rPr>
        <w:t>Facilitator:</w:t>
      </w:r>
      <w:r w:rsidR="00D44EF1" w:rsidRPr="00E22533">
        <w:rPr>
          <w:rFonts w:ascii="Calibri" w:eastAsia="Calibri" w:hAnsi="Calibri" w:cs="Calibri"/>
          <w:sz w:val="22"/>
          <w:szCs w:val="22"/>
        </w:rPr>
        <w:t xml:space="preserve">  Susan Young</w:t>
      </w:r>
      <w:r w:rsidRPr="00E22533">
        <w:rPr>
          <w:rFonts w:ascii="Calibri" w:eastAsia="Calibri" w:hAnsi="Calibri" w:cs="Calibri"/>
          <w:sz w:val="22"/>
          <w:szCs w:val="22"/>
        </w:rPr>
        <w:t xml:space="preserve"> </w:t>
      </w:r>
      <w:r w:rsidRPr="00E22533">
        <w:rPr>
          <w:rFonts w:ascii="Calibri" w:eastAsia="Calibri" w:hAnsi="Calibri" w:cs="Calibri"/>
          <w:sz w:val="22"/>
          <w:szCs w:val="22"/>
        </w:rPr>
        <w:tab/>
      </w:r>
      <w:r w:rsidRPr="00E22533">
        <w:rPr>
          <w:rFonts w:ascii="Calibri" w:eastAsia="Calibri" w:hAnsi="Calibri" w:cs="Calibri"/>
          <w:sz w:val="22"/>
          <w:szCs w:val="22"/>
        </w:rPr>
        <w:tab/>
      </w:r>
      <w:r w:rsidRPr="00E22533">
        <w:rPr>
          <w:rFonts w:ascii="Calibri" w:eastAsia="Calibri" w:hAnsi="Calibri" w:cs="Calibri"/>
          <w:sz w:val="22"/>
          <w:szCs w:val="22"/>
        </w:rPr>
        <w:tab/>
      </w:r>
      <w:r w:rsidRPr="00E22533">
        <w:rPr>
          <w:rFonts w:ascii="Calibri" w:eastAsia="Calibri" w:hAnsi="Calibri" w:cs="Calibri"/>
          <w:sz w:val="22"/>
          <w:szCs w:val="22"/>
        </w:rPr>
        <w:tab/>
      </w:r>
      <w:r w:rsidRPr="00E22533">
        <w:rPr>
          <w:rFonts w:ascii="Calibri" w:eastAsia="Calibri" w:hAnsi="Calibri" w:cs="Calibri"/>
          <w:b/>
          <w:sz w:val="22"/>
          <w:szCs w:val="22"/>
        </w:rPr>
        <w:t>Recorder:</w:t>
      </w:r>
      <w:r w:rsidR="00D44EF1" w:rsidRPr="00E22533">
        <w:rPr>
          <w:rFonts w:ascii="Calibri" w:eastAsia="Calibri" w:hAnsi="Calibri" w:cs="Calibri"/>
          <w:sz w:val="22"/>
          <w:szCs w:val="22"/>
        </w:rPr>
        <w:t xml:space="preserve">  </w:t>
      </w:r>
      <w:r w:rsidR="00F249AA">
        <w:rPr>
          <w:rFonts w:ascii="Calibri" w:eastAsia="Calibri" w:hAnsi="Calibri" w:cs="Calibri"/>
          <w:sz w:val="22"/>
          <w:szCs w:val="22"/>
        </w:rPr>
        <w:t>Karen Kimura</w:t>
      </w:r>
    </w:p>
    <w:p w:rsidR="00987A69" w:rsidRDefault="00987A69" w:rsidP="00223DB2">
      <w:pPr>
        <w:widowControl w:val="0"/>
        <w:adjustRightInd w:val="0"/>
        <w:jc w:val="center"/>
        <w:outlineLvl w:val="0"/>
        <w:rPr>
          <w:rFonts w:ascii="Calibri" w:hAnsi="Calibri" w:cs="Calibri"/>
          <w:b/>
          <w:i/>
          <w:sz w:val="22"/>
          <w:szCs w:val="22"/>
        </w:rPr>
      </w:pPr>
    </w:p>
    <w:p w:rsidR="00DE32E7" w:rsidRDefault="00DE32E7" w:rsidP="00223DB2">
      <w:pPr>
        <w:widowControl w:val="0"/>
        <w:adjustRightInd w:val="0"/>
        <w:jc w:val="center"/>
        <w:outlineLvl w:val="0"/>
        <w:rPr>
          <w:rFonts w:ascii="Calibri" w:hAnsi="Calibri" w:cs="Calibri"/>
          <w:b/>
          <w:i/>
          <w:sz w:val="22"/>
          <w:szCs w:val="22"/>
        </w:rPr>
      </w:pPr>
    </w:p>
    <w:p w:rsidR="00C6234E" w:rsidRPr="00425986" w:rsidRDefault="003A4E2C" w:rsidP="00223DB2">
      <w:pPr>
        <w:widowControl w:val="0"/>
        <w:adjustRightInd w:val="0"/>
        <w:jc w:val="center"/>
        <w:outlineLvl w:val="0"/>
        <w:rPr>
          <w:rFonts w:ascii="Calibri" w:hAnsi="Calibri" w:cs="Calibri"/>
          <w:b/>
          <w:i/>
          <w:sz w:val="22"/>
          <w:szCs w:val="22"/>
        </w:rPr>
      </w:pPr>
      <w:r w:rsidRPr="00425986">
        <w:rPr>
          <w:rFonts w:ascii="Calibri" w:hAnsi="Calibri" w:cs="Calibri"/>
          <w:b/>
          <w:i/>
          <w:sz w:val="22"/>
          <w:szCs w:val="22"/>
        </w:rPr>
        <w:t>MAHALO f</w:t>
      </w:r>
      <w:r w:rsidR="00C6234E">
        <w:rPr>
          <w:rFonts w:ascii="Calibri" w:hAnsi="Calibri" w:cs="Calibri"/>
          <w:b/>
          <w:i/>
          <w:sz w:val="22"/>
          <w:szCs w:val="22"/>
        </w:rPr>
        <w:t>or your engaged participation!</w:t>
      </w:r>
    </w:p>
    <w:sectPr w:rsidR="00C6234E" w:rsidRPr="00425986" w:rsidSect="00083C91">
      <w:footerReference w:type="even" r:id="rId10"/>
      <w:footerReference w:type="default" r:id="rId11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6ED" w:rsidRDefault="002C66ED">
      <w:r>
        <w:separator/>
      </w:r>
    </w:p>
  </w:endnote>
  <w:endnote w:type="continuationSeparator" w:id="0">
    <w:p w:rsidR="002C66ED" w:rsidRDefault="002C6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65F" w:rsidRDefault="00B71E05" w:rsidP="00223D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F56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565F" w:rsidRDefault="00CF565F" w:rsidP="00223DB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58F" w:rsidRDefault="00B71E05">
    <w:pPr>
      <w:pStyle w:val="Footer"/>
      <w:jc w:val="right"/>
    </w:pPr>
    <w:fldSimple w:instr=" PAGE   \* MERGEFORMAT ">
      <w:r w:rsidR="006E473E">
        <w:rPr>
          <w:noProof/>
        </w:rPr>
        <w:t>5</w:t>
      </w:r>
    </w:fldSimple>
  </w:p>
  <w:p w:rsidR="00CF565F" w:rsidRPr="00B96811" w:rsidRDefault="00CF565F" w:rsidP="00B96811">
    <w:pPr>
      <w:pStyle w:val="Footer"/>
      <w:ind w:right="360"/>
      <w:jc w:val="center"/>
      <w:rPr>
        <w:rFonts w:ascii="Cambria" w:hAnsi="Cambri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6ED" w:rsidRDefault="002C66ED">
      <w:r>
        <w:separator/>
      </w:r>
    </w:p>
  </w:footnote>
  <w:footnote w:type="continuationSeparator" w:id="0">
    <w:p w:rsidR="002C66ED" w:rsidRDefault="002C66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A6C"/>
    <w:multiLevelType w:val="hybridMultilevel"/>
    <w:tmpl w:val="1B8AC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AC7100"/>
    <w:multiLevelType w:val="hybridMultilevel"/>
    <w:tmpl w:val="723CD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965399"/>
    <w:multiLevelType w:val="hybridMultilevel"/>
    <w:tmpl w:val="C48A56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5F2DE9"/>
    <w:multiLevelType w:val="hybridMultilevel"/>
    <w:tmpl w:val="27A430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FC19F1"/>
    <w:multiLevelType w:val="hybridMultilevel"/>
    <w:tmpl w:val="43A43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813C3D"/>
    <w:multiLevelType w:val="hybridMultilevel"/>
    <w:tmpl w:val="5A3E8D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D670C"/>
    <w:multiLevelType w:val="hybridMultilevel"/>
    <w:tmpl w:val="175CA136"/>
    <w:lvl w:ilvl="0" w:tplc="04090001">
      <w:start w:val="1"/>
      <w:numFmt w:val="bullet"/>
      <w:pStyle w:val="Number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9B6F76"/>
    <w:multiLevelType w:val="hybridMultilevel"/>
    <w:tmpl w:val="2B604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03157F"/>
    <w:multiLevelType w:val="hybridMultilevel"/>
    <w:tmpl w:val="84FAE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2326C1"/>
    <w:multiLevelType w:val="hybridMultilevel"/>
    <w:tmpl w:val="E73A31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8C79FA"/>
    <w:multiLevelType w:val="hybridMultilevel"/>
    <w:tmpl w:val="E35A72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AB0008F"/>
    <w:multiLevelType w:val="hybridMultilevel"/>
    <w:tmpl w:val="ABE0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11"/>
  </w:num>
  <w:num w:numId="9">
    <w:abstractNumId w:val="9"/>
  </w:num>
  <w:num w:numId="10">
    <w:abstractNumId w:val="5"/>
  </w:num>
  <w:num w:numId="11">
    <w:abstractNumId w:val="4"/>
  </w:num>
  <w:num w:numId="12">
    <w:abstractNumId w:val="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DE12F0"/>
    <w:rsid w:val="00002C8C"/>
    <w:rsid w:val="00002F23"/>
    <w:rsid w:val="0000466E"/>
    <w:rsid w:val="00005BAB"/>
    <w:rsid w:val="00006EE7"/>
    <w:rsid w:val="00007457"/>
    <w:rsid w:val="00010C54"/>
    <w:rsid w:val="000144CC"/>
    <w:rsid w:val="0001693E"/>
    <w:rsid w:val="00020EEA"/>
    <w:rsid w:val="000238C8"/>
    <w:rsid w:val="000238F2"/>
    <w:rsid w:val="0002663E"/>
    <w:rsid w:val="00026974"/>
    <w:rsid w:val="00027C3E"/>
    <w:rsid w:val="00030609"/>
    <w:rsid w:val="00032E92"/>
    <w:rsid w:val="00035B13"/>
    <w:rsid w:val="00035D14"/>
    <w:rsid w:val="0003630C"/>
    <w:rsid w:val="000364B2"/>
    <w:rsid w:val="0004186F"/>
    <w:rsid w:val="000427EE"/>
    <w:rsid w:val="000436AB"/>
    <w:rsid w:val="000462BB"/>
    <w:rsid w:val="00046FA9"/>
    <w:rsid w:val="00050C58"/>
    <w:rsid w:val="00054475"/>
    <w:rsid w:val="00055B74"/>
    <w:rsid w:val="00055B9F"/>
    <w:rsid w:val="00055EC2"/>
    <w:rsid w:val="0005721E"/>
    <w:rsid w:val="00057416"/>
    <w:rsid w:val="00060853"/>
    <w:rsid w:val="00060F90"/>
    <w:rsid w:val="00061141"/>
    <w:rsid w:val="00062E40"/>
    <w:rsid w:val="00063232"/>
    <w:rsid w:val="00066625"/>
    <w:rsid w:val="000671BA"/>
    <w:rsid w:val="00070C6B"/>
    <w:rsid w:val="00073F47"/>
    <w:rsid w:val="000740DE"/>
    <w:rsid w:val="00076294"/>
    <w:rsid w:val="0007636C"/>
    <w:rsid w:val="0007653C"/>
    <w:rsid w:val="000766CC"/>
    <w:rsid w:val="00080999"/>
    <w:rsid w:val="00082135"/>
    <w:rsid w:val="000829BD"/>
    <w:rsid w:val="00083C91"/>
    <w:rsid w:val="00084786"/>
    <w:rsid w:val="00086F9C"/>
    <w:rsid w:val="0008782D"/>
    <w:rsid w:val="0009282B"/>
    <w:rsid w:val="00092A81"/>
    <w:rsid w:val="00094004"/>
    <w:rsid w:val="00094083"/>
    <w:rsid w:val="00094E06"/>
    <w:rsid w:val="00097795"/>
    <w:rsid w:val="000A0F16"/>
    <w:rsid w:val="000A1000"/>
    <w:rsid w:val="000A181E"/>
    <w:rsid w:val="000A1E2E"/>
    <w:rsid w:val="000A2069"/>
    <w:rsid w:val="000A21CA"/>
    <w:rsid w:val="000A283C"/>
    <w:rsid w:val="000A41A2"/>
    <w:rsid w:val="000A5A56"/>
    <w:rsid w:val="000A6DEB"/>
    <w:rsid w:val="000A6F97"/>
    <w:rsid w:val="000A7EC0"/>
    <w:rsid w:val="000B0A66"/>
    <w:rsid w:val="000B30FD"/>
    <w:rsid w:val="000B36A9"/>
    <w:rsid w:val="000B4FC6"/>
    <w:rsid w:val="000B5811"/>
    <w:rsid w:val="000B70C0"/>
    <w:rsid w:val="000C040F"/>
    <w:rsid w:val="000C1A3D"/>
    <w:rsid w:val="000C1C74"/>
    <w:rsid w:val="000C2E40"/>
    <w:rsid w:val="000C3443"/>
    <w:rsid w:val="000C398A"/>
    <w:rsid w:val="000C68FD"/>
    <w:rsid w:val="000C7C3C"/>
    <w:rsid w:val="000D075E"/>
    <w:rsid w:val="000D0AB2"/>
    <w:rsid w:val="000D154B"/>
    <w:rsid w:val="000D2356"/>
    <w:rsid w:val="000D3190"/>
    <w:rsid w:val="000D473F"/>
    <w:rsid w:val="000D4A33"/>
    <w:rsid w:val="000D5EC8"/>
    <w:rsid w:val="000D6116"/>
    <w:rsid w:val="000D6776"/>
    <w:rsid w:val="000D7086"/>
    <w:rsid w:val="000E058D"/>
    <w:rsid w:val="000E0894"/>
    <w:rsid w:val="000E0A0D"/>
    <w:rsid w:val="000E0C98"/>
    <w:rsid w:val="000E2A94"/>
    <w:rsid w:val="000E2F30"/>
    <w:rsid w:val="000E50FF"/>
    <w:rsid w:val="000E72A3"/>
    <w:rsid w:val="000E794D"/>
    <w:rsid w:val="000F2C96"/>
    <w:rsid w:val="000F6877"/>
    <w:rsid w:val="00103F69"/>
    <w:rsid w:val="001040CA"/>
    <w:rsid w:val="00105E9A"/>
    <w:rsid w:val="001103F2"/>
    <w:rsid w:val="00112BC3"/>
    <w:rsid w:val="00112FC3"/>
    <w:rsid w:val="0011494F"/>
    <w:rsid w:val="00115F6F"/>
    <w:rsid w:val="001178FB"/>
    <w:rsid w:val="00124E26"/>
    <w:rsid w:val="00125C01"/>
    <w:rsid w:val="0012653E"/>
    <w:rsid w:val="0012703E"/>
    <w:rsid w:val="00127158"/>
    <w:rsid w:val="001301DA"/>
    <w:rsid w:val="00134622"/>
    <w:rsid w:val="00134D67"/>
    <w:rsid w:val="00135901"/>
    <w:rsid w:val="00137C4B"/>
    <w:rsid w:val="00141274"/>
    <w:rsid w:val="00144AA9"/>
    <w:rsid w:val="00146B38"/>
    <w:rsid w:val="001505ED"/>
    <w:rsid w:val="00150672"/>
    <w:rsid w:val="00150A72"/>
    <w:rsid w:val="00151396"/>
    <w:rsid w:val="00152205"/>
    <w:rsid w:val="001538D5"/>
    <w:rsid w:val="00154A50"/>
    <w:rsid w:val="00154F0D"/>
    <w:rsid w:val="001552E7"/>
    <w:rsid w:val="00157713"/>
    <w:rsid w:val="00162B02"/>
    <w:rsid w:val="0016527E"/>
    <w:rsid w:val="00165321"/>
    <w:rsid w:val="00165D0C"/>
    <w:rsid w:val="001661E2"/>
    <w:rsid w:val="00172F73"/>
    <w:rsid w:val="0017333A"/>
    <w:rsid w:val="00173529"/>
    <w:rsid w:val="00174E46"/>
    <w:rsid w:val="0017582E"/>
    <w:rsid w:val="0017790E"/>
    <w:rsid w:val="001805E4"/>
    <w:rsid w:val="0018339D"/>
    <w:rsid w:val="00183C81"/>
    <w:rsid w:val="001849C8"/>
    <w:rsid w:val="00186BA2"/>
    <w:rsid w:val="00186C60"/>
    <w:rsid w:val="00192729"/>
    <w:rsid w:val="00193DCE"/>
    <w:rsid w:val="001948B6"/>
    <w:rsid w:val="00194AB8"/>
    <w:rsid w:val="00195E97"/>
    <w:rsid w:val="00197512"/>
    <w:rsid w:val="0019767A"/>
    <w:rsid w:val="001976DD"/>
    <w:rsid w:val="001A253D"/>
    <w:rsid w:val="001A3595"/>
    <w:rsid w:val="001A3C23"/>
    <w:rsid w:val="001A3E97"/>
    <w:rsid w:val="001A4F54"/>
    <w:rsid w:val="001A709D"/>
    <w:rsid w:val="001B01FB"/>
    <w:rsid w:val="001B1297"/>
    <w:rsid w:val="001B3580"/>
    <w:rsid w:val="001C160C"/>
    <w:rsid w:val="001C2225"/>
    <w:rsid w:val="001C242E"/>
    <w:rsid w:val="001C32C2"/>
    <w:rsid w:val="001D09E8"/>
    <w:rsid w:val="001D29D2"/>
    <w:rsid w:val="001D2CD9"/>
    <w:rsid w:val="001D3254"/>
    <w:rsid w:val="001D352F"/>
    <w:rsid w:val="001D44CB"/>
    <w:rsid w:val="001D7029"/>
    <w:rsid w:val="001E0C8B"/>
    <w:rsid w:val="001E1DDD"/>
    <w:rsid w:val="001E2A2C"/>
    <w:rsid w:val="001E7C5C"/>
    <w:rsid w:val="001F0014"/>
    <w:rsid w:val="001F327B"/>
    <w:rsid w:val="001F50C8"/>
    <w:rsid w:val="001F55C8"/>
    <w:rsid w:val="001F7A1A"/>
    <w:rsid w:val="001F7A34"/>
    <w:rsid w:val="002016F9"/>
    <w:rsid w:val="00204CE3"/>
    <w:rsid w:val="002051B2"/>
    <w:rsid w:val="0020548B"/>
    <w:rsid w:val="00205BA5"/>
    <w:rsid w:val="00206353"/>
    <w:rsid w:val="002110DA"/>
    <w:rsid w:val="00211932"/>
    <w:rsid w:val="00211E61"/>
    <w:rsid w:val="00214825"/>
    <w:rsid w:val="00215D89"/>
    <w:rsid w:val="0021613D"/>
    <w:rsid w:val="00220557"/>
    <w:rsid w:val="00221C8B"/>
    <w:rsid w:val="00221D06"/>
    <w:rsid w:val="002225C9"/>
    <w:rsid w:val="002230FD"/>
    <w:rsid w:val="00223DB2"/>
    <w:rsid w:val="00225569"/>
    <w:rsid w:val="0022643C"/>
    <w:rsid w:val="00227858"/>
    <w:rsid w:val="00233A64"/>
    <w:rsid w:val="00234F29"/>
    <w:rsid w:val="00235A05"/>
    <w:rsid w:val="00235EA5"/>
    <w:rsid w:val="00241E1F"/>
    <w:rsid w:val="002422C2"/>
    <w:rsid w:val="00245B72"/>
    <w:rsid w:val="00245D08"/>
    <w:rsid w:val="0025018D"/>
    <w:rsid w:val="00251266"/>
    <w:rsid w:val="002519A8"/>
    <w:rsid w:val="0025395E"/>
    <w:rsid w:val="00254E88"/>
    <w:rsid w:val="00255353"/>
    <w:rsid w:val="00255F3D"/>
    <w:rsid w:val="002568C7"/>
    <w:rsid w:val="002574BA"/>
    <w:rsid w:val="00262A36"/>
    <w:rsid w:val="002660E0"/>
    <w:rsid w:val="002677D2"/>
    <w:rsid w:val="002704E5"/>
    <w:rsid w:val="00270741"/>
    <w:rsid w:val="00271FE7"/>
    <w:rsid w:val="002721C7"/>
    <w:rsid w:val="0027268F"/>
    <w:rsid w:val="002729CA"/>
    <w:rsid w:val="00273793"/>
    <w:rsid w:val="002743C3"/>
    <w:rsid w:val="002753E3"/>
    <w:rsid w:val="002779E2"/>
    <w:rsid w:val="002803AB"/>
    <w:rsid w:val="002803EB"/>
    <w:rsid w:val="002816B0"/>
    <w:rsid w:val="0028235A"/>
    <w:rsid w:val="0028333E"/>
    <w:rsid w:val="0028526D"/>
    <w:rsid w:val="002856FE"/>
    <w:rsid w:val="00286F6D"/>
    <w:rsid w:val="00287DC7"/>
    <w:rsid w:val="00291003"/>
    <w:rsid w:val="002945B1"/>
    <w:rsid w:val="002947E2"/>
    <w:rsid w:val="002948AD"/>
    <w:rsid w:val="00295BB2"/>
    <w:rsid w:val="00297522"/>
    <w:rsid w:val="00297CA4"/>
    <w:rsid w:val="00297F68"/>
    <w:rsid w:val="002A0209"/>
    <w:rsid w:val="002A278B"/>
    <w:rsid w:val="002A29D1"/>
    <w:rsid w:val="002A2A29"/>
    <w:rsid w:val="002A40E9"/>
    <w:rsid w:val="002A4D0E"/>
    <w:rsid w:val="002A75E5"/>
    <w:rsid w:val="002B181D"/>
    <w:rsid w:val="002B2329"/>
    <w:rsid w:val="002B2CD7"/>
    <w:rsid w:val="002B4C58"/>
    <w:rsid w:val="002B606D"/>
    <w:rsid w:val="002B6748"/>
    <w:rsid w:val="002C0C4F"/>
    <w:rsid w:val="002C1ED6"/>
    <w:rsid w:val="002C23F4"/>
    <w:rsid w:val="002C29DE"/>
    <w:rsid w:val="002C2C77"/>
    <w:rsid w:val="002C3773"/>
    <w:rsid w:val="002C3FA3"/>
    <w:rsid w:val="002C4709"/>
    <w:rsid w:val="002C5492"/>
    <w:rsid w:val="002C5B0C"/>
    <w:rsid w:val="002C66ED"/>
    <w:rsid w:val="002C6815"/>
    <w:rsid w:val="002C75A2"/>
    <w:rsid w:val="002C7E1A"/>
    <w:rsid w:val="002D16DF"/>
    <w:rsid w:val="002D2B5B"/>
    <w:rsid w:val="002D4CA9"/>
    <w:rsid w:val="002D514A"/>
    <w:rsid w:val="002D59A1"/>
    <w:rsid w:val="002D7DB1"/>
    <w:rsid w:val="002E0A65"/>
    <w:rsid w:val="002E10A5"/>
    <w:rsid w:val="002E2A3E"/>
    <w:rsid w:val="002E2AC8"/>
    <w:rsid w:val="002E35E3"/>
    <w:rsid w:val="002E4D0B"/>
    <w:rsid w:val="002E4ED7"/>
    <w:rsid w:val="002E5B3C"/>
    <w:rsid w:val="002E5F26"/>
    <w:rsid w:val="002E6843"/>
    <w:rsid w:val="002E6C42"/>
    <w:rsid w:val="002E7F4E"/>
    <w:rsid w:val="002F0EAD"/>
    <w:rsid w:val="002F11DE"/>
    <w:rsid w:val="002F2968"/>
    <w:rsid w:val="002F3540"/>
    <w:rsid w:val="002F3817"/>
    <w:rsid w:val="002F4376"/>
    <w:rsid w:val="002F544B"/>
    <w:rsid w:val="002F5811"/>
    <w:rsid w:val="002F5F64"/>
    <w:rsid w:val="00300410"/>
    <w:rsid w:val="00300504"/>
    <w:rsid w:val="0030114F"/>
    <w:rsid w:val="003027F6"/>
    <w:rsid w:val="00303B6A"/>
    <w:rsid w:val="00310F27"/>
    <w:rsid w:val="00311284"/>
    <w:rsid w:val="00312E81"/>
    <w:rsid w:val="00313BD8"/>
    <w:rsid w:val="0031621A"/>
    <w:rsid w:val="00317379"/>
    <w:rsid w:val="003219D6"/>
    <w:rsid w:val="003233FA"/>
    <w:rsid w:val="003239E2"/>
    <w:rsid w:val="0032503C"/>
    <w:rsid w:val="00325914"/>
    <w:rsid w:val="00325CF7"/>
    <w:rsid w:val="00326303"/>
    <w:rsid w:val="0033059D"/>
    <w:rsid w:val="003332D1"/>
    <w:rsid w:val="003338E1"/>
    <w:rsid w:val="003361F1"/>
    <w:rsid w:val="0033738F"/>
    <w:rsid w:val="003401ED"/>
    <w:rsid w:val="00340E73"/>
    <w:rsid w:val="00340EBF"/>
    <w:rsid w:val="00341811"/>
    <w:rsid w:val="00343D27"/>
    <w:rsid w:val="003522D0"/>
    <w:rsid w:val="0035296A"/>
    <w:rsid w:val="00352D04"/>
    <w:rsid w:val="003537FB"/>
    <w:rsid w:val="003558FA"/>
    <w:rsid w:val="0035654B"/>
    <w:rsid w:val="00356582"/>
    <w:rsid w:val="00356B7C"/>
    <w:rsid w:val="00360E52"/>
    <w:rsid w:val="0036402C"/>
    <w:rsid w:val="0036552F"/>
    <w:rsid w:val="0036722C"/>
    <w:rsid w:val="00367533"/>
    <w:rsid w:val="00370FE1"/>
    <w:rsid w:val="00371995"/>
    <w:rsid w:val="00371EF3"/>
    <w:rsid w:val="0037242F"/>
    <w:rsid w:val="00373DFE"/>
    <w:rsid w:val="00373EF6"/>
    <w:rsid w:val="00375D86"/>
    <w:rsid w:val="00376274"/>
    <w:rsid w:val="00382839"/>
    <w:rsid w:val="00383CF6"/>
    <w:rsid w:val="00386349"/>
    <w:rsid w:val="003873F4"/>
    <w:rsid w:val="00391A4D"/>
    <w:rsid w:val="0039298D"/>
    <w:rsid w:val="003939B5"/>
    <w:rsid w:val="0039429E"/>
    <w:rsid w:val="00394BD2"/>
    <w:rsid w:val="00394D72"/>
    <w:rsid w:val="003967D7"/>
    <w:rsid w:val="0039783E"/>
    <w:rsid w:val="003A0C13"/>
    <w:rsid w:val="003A0E5A"/>
    <w:rsid w:val="003A156D"/>
    <w:rsid w:val="003A20AA"/>
    <w:rsid w:val="003A29F1"/>
    <w:rsid w:val="003A4420"/>
    <w:rsid w:val="003A4E2C"/>
    <w:rsid w:val="003A5221"/>
    <w:rsid w:val="003A5B0F"/>
    <w:rsid w:val="003A747E"/>
    <w:rsid w:val="003A793C"/>
    <w:rsid w:val="003B07F2"/>
    <w:rsid w:val="003B269E"/>
    <w:rsid w:val="003B4A9D"/>
    <w:rsid w:val="003B64D0"/>
    <w:rsid w:val="003B7D65"/>
    <w:rsid w:val="003C309F"/>
    <w:rsid w:val="003C43CC"/>
    <w:rsid w:val="003D1088"/>
    <w:rsid w:val="003D1933"/>
    <w:rsid w:val="003D2694"/>
    <w:rsid w:val="003D2BAF"/>
    <w:rsid w:val="003D2F6C"/>
    <w:rsid w:val="003D4296"/>
    <w:rsid w:val="003D61C7"/>
    <w:rsid w:val="003D61E2"/>
    <w:rsid w:val="003E1868"/>
    <w:rsid w:val="003E309E"/>
    <w:rsid w:val="003E3840"/>
    <w:rsid w:val="003E75F5"/>
    <w:rsid w:val="003E7F47"/>
    <w:rsid w:val="003E7F60"/>
    <w:rsid w:val="003F06DD"/>
    <w:rsid w:val="003F1F67"/>
    <w:rsid w:val="003F49A2"/>
    <w:rsid w:val="003F61AD"/>
    <w:rsid w:val="003F648D"/>
    <w:rsid w:val="003F7056"/>
    <w:rsid w:val="004016C8"/>
    <w:rsid w:val="0040228F"/>
    <w:rsid w:val="004051D7"/>
    <w:rsid w:val="00406088"/>
    <w:rsid w:val="00406C32"/>
    <w:rsid w:val="004107A0"/>
    <w:rsid w:val="00410B87"/>
    <w:rsid w:val="0041159A"/>
    <w:rsid w:val="0041442E"/>
    <w:rsid w:val="00416DA8"/>
    <w:rsid w:val="00424353"/>
    <w:rsid w:val="00425986"/>
    <w:rsid w:val="004264CE"/>
    <w:rsid w:val="00427652"/>
    <w:rsid w:val="004318FA"/>
    <w:rsid w:val="00432AFB"/>
    <w:rsid w:val="00432E80"/>
    <w:rsid w:val="0043305D"/>
    <w:rsid w:val="00434A50"/>
    <w:rsid w:val="0043530A"/>
    <w:rsid w:val="0043640F"/>
    <w:rsid w:val="00437C09"/>
    <w:rsid w:val="00441EF6"/>
    <w:rsid w:val="0044205E"/>
    <w:rsid w:val="0044287D"/>
    <w:rsid w:val="00442D43"/>
    <w:rsid w:val="00444368"/>
    <w:rsid w:val="00445C0F"/>
    <w:rsid w:val="00447DBE"/>
    <w:rsid w:val="004503E0"/>
    <w:rsid w:val="004507B0"/>
    <w:rsid w:val="00451001"/>
    <w:rsid w:val="0045119B"/>
    <w:rsid w:val="00451A89"/>
    <w:rsid w:val="004558AA"/>
    <w:rsid w:val="00456FD1"/>
    <w:rsid w:val="00460302"/>
    <w:rsid w:val="00460A39"/>
    <w:rsid w:val="00460EFE"/>
    <w:rsid w:val="00465590"/>
    <w:rsid w:val="00466236"/>
    <w:rsid w:val="00466CE4"/>
    <w:rsid w:val="00471EF7"/>
    <w:rsid w:val="00472EAC"/>
    <w:rsid w:val="00473311"/>
    <w:rsid w:val="0047528D"/>
    <w:rsid w:val="00475941"/>
    <w:rsid w:val="00477702"/>
    <w:rsid w:val="0048160B"/>
    <w:rsid w:val="0048298B"/>
    <w:rsid w:val="00482A2F"/>
    <w:rsid w:val="004848FF"/>
    <w:rsid w:val="0048530E"/>
    <w:rsid w:val="004868B1"/>
    <w:rsid w:val="00487368"/>
    <w:rsid w:val="004935CA"/>
    <w:rsid w:val="00493EDF"/>
    <w:rsid w:val="0049560E"/>
    <w:rsid w:val="0049626C"/>
    <w:rsid w:val="004968B0"/>
    <w:rsid w:val="004A0DBD"/>
    <w:rsid w:val="004A100A"/>
    <w:rsid w:val="004A126D"/>
    <w:rsid w:val="004A1B3C"/>
    <w:rsid w:val="004A2931"/>
    <w:rsid w:val="004A4C8A"/>
    <w:rsid w:val="004A5618"/>
    <w:rsid w:val="004A64B6"/>
    <w:rsid w:val="004B161E"/>
    <w:rsid w:val="004B3C97"/>
    <w:rsid w:val="004B4A10"/>
    <w:rsid w:val="004B7284"/>
    <w:rsid w:val="004B75CC"/>
    <w:rsid w:val="004C3B41"/>
    <w:rsid w:val="004C5CAB"/>
    <w:rsid w:val="004C63F6"/>
    <w:rsid w:val="004C6409"/>
    <w:rsid w:val="004C67A7"/>
    <w:rsid w:val="004C6997"/>
    <w:rsid w:val="004D0042"/>
    <w:rsid w:val="004D1ACB"/>
    <w:rsid w:val="004D1DBC"/>
    <w:rsid w:val="004D2C73"/>
    <w:rsid w:val="004D33A0"/>
    <w:rsid w:val="004D4FB3"/>
    <w:rsid w:val="004D5D06"/>
    <w:rsid w:val="004D782F"/>
    <w:rsid w:val="004E0745"/>
    <w:rsid w:val="004E1133"/>
    <w:rsid w:val="004E25E0"/>
    <w:rsid w:val="004E5B37"/>
    <w:rsid w:val="004E6774"/>
    <w:rsid w:val="004F0109"/>
    <w:rsid w:val="004F1BEC"/>
    <w:rsid w:val="004F23D1"/>
    <w:rsid w:val="004F244C"/>
    <w:rsid w:val="004F2877"/>
    <w:rsid w:val="004F3644"/>
    <w:rsid w:val="004F6D87"/>
    <w:rsid w:val="004F7202"/>
    <w:rsid w:val="00501C04"/>
    <w:rsid w:val="00502594"/>
    <w:rsid w:val="00503755"/>
    <w:rsid w:val="00503CCB"/>
    <w:rsid w:val="00504EE7"/>
    <w:rsid w:val="00505F06"/>
    <w:rsid w:val="00507161"/>
    <w:rsid w:val="00512464"/>
    <w:rsid w:val="00512849"/>
    <w:rsid w:val="00513E6F"/>
    <w:rsid w:val="00514E91"/>
    <w:rsid w:val="00516685"/>
    <w:rsid w:val="00516D0B"/>
    <w:rsid w:val="005175B9"/>
    <w:rsid w:val="00517A64"/>
    <w:rsid w:val="00521D16"/>
    <w:rsid w:val="005224C8"/>
    <w:rsid w:val="00522DD7"/>
    <w:rsid w:val="00522DE8"/>
    <w:rsid w:val="00523CE5"/>
    <w:rsid w:val="00525E4A"/>
    <w:rsid w:val="00527FBC"/>
    <w:rsid w:val="0053521D"/>
    <w:rsid w:val="0054050B"/>
    <w:rsid w:val="00540533"/>
    <w:rsid w:val="00540D9A"/>
    <w:rsid w:val="00542DD3"/>
    <w:rsid w:val="00543599"/>
    <w:rsid w:val="00545208"/>
    <w:rsid w:val="0054540D"/>
    <w:rsid w:val="00546C1C"/>
    <w:rsid w:val="005503A6"/>
    <w:rsid w:val="00553467"/>
    <w:rsid w:val="0055484B"/>
    <w:rsid w:val="00556901"/>
    <w:rsid w:val="0055691C"/>
    <w:rsid w:val="00557E7E"/>
    <w:rsid w:val="005619AB"/>
    <w:rsid w:val="005628E2"/>
    <w:rsid w:val="0056308B"/>
    <w:rsid w:val="00563F6F"/>
    <w:rsid w:val="00564AF0"/>
    <w:rsid w:val="005678A3"/>
    <w:rsid w:val="00567CB2"/>
    <w:rsid w:val="00572A68"/>
    <w:rsid w:val="00575D66"/>
    <w:rsid w:val="00577530"/>
    <w:rsid w:val="00580565"/>
    <w:rsid w:val="00581795"/>
    <w:rsid w:val="00581F19"/>
    <w:rsid w:val="00583864"/>
    <w:rsid w:val="00584BC1"/>
    <w:rsid w:val="005878AA"/>
    <w:rsid w:val="0059005D"/>
    <w:rsid w:val="00591165"/>
    <w:rsid w:val="005925A9"/>
    <w:rsid w:val="0059774D"/>
    <w:rsid w:val="005A0D1D"/>
    <w:rsid w:val="005A2080"/>
    <w:rsid w:val="005A2AB4"/>
    <w:rsid w:val="005A389F"/>
    <w:rsid w:val="005A3BFD"/>
    <w:rsid w:val="005A4EE6"/>
    <w:rsid w:val="005A7314"/>
    <w:rsid w:val="005A7C16"/>
    <w:rsid w:val="005A7D4A"/>
    <w:rsid w:val="005B026C"/>
    <w:rsid w:val="005B15E6"/>
    <w:rsid w:val="005B274B"/>
    <w:rsid w:val="005B2BC1"/>
    <w:rsid w:val="005B3EB7"/>
    <w:rsid w:val="005B4FFC"/>
    <w:rsid w:val="005B5006"/>
    <w:rsid w:val="005B671A"/>
    <w:rsid w:val="005C0676"/>
    <w:rsid w:val="005C1299"/>
    <w:rsid w:val="005C13F4"/>
    <w:rsid w:val="005C1C36"/>
    <w:rsid w:val="005C28F5"/>
    <w:rsid w:val="005C3BE1"/>
    <w:rsid w:val="005C4FA0"/>
    <w:rsid w:val="005C53AA"/>
    <w:rsid w:val="005C74CD"/>
    <w:rsid w:val="005D1D64"/>
    <w:rsid w:val="005D1D8A"/>
    <w:rsid w:val="005D2BB4"/>
    <w:rsid w:val="005D3CDF"/>
    <w:rsid w:val="005D3DFA"/>
    <w:rsid w:val="005D485D"/>
    <w:rsid w:val="005D589C"/>
    <w:rsid w:val="005D5CAC"/>
    <w:rsid w:val="005D5EEF"/>
    <w:rsid w:val="005D6621"/>
    <w:rsid w:val="005D68B8"/>
    <w:rsid w:val="005E06D6"/>
    <w:rsid w:val="005E19A7"/>
    <w:rsid w:val="005E2903"/>
    <w:rsid w:val="005E31EB"/>
    <w:rsid w:val="005E5227"/>
    <w:rsid w:val="005E5402"/>
    <w:rsid w:val="005E546F"/>
    <w:rsid w:val="005E553E"/>
    <w:rsid w:val="005E56E6"/>
    <w:rsid w:val="005E6427"/>
    <w:rsid w:val="005F2C44"/>
    <w:rsid w:val="005F2C6F"/>
    <w:rsid w:val="005F31C2"/>
    <w:rsid w:val="005F341C"/>
    <w:rsid w:val="005F4F93"/>
    <w:rsid w:val="00600979"/>
    <w:rsid w:val="00603902"/>
    <w:rsid w:val="00605D99"/>
    <w:rsid w:val="00606BA1"/>
    <w:rsid w:val="00614E7D"/>
    <w:rsid w:val="00615A8D"/>
    <w:rsid w:val="006164FE"/>
    <w:rsid w:val="00616532"/>
    <w:rsid w:val="006177C9"/>
    <w:rsid w:val="00622101"/>
    <w:rsid w:val="00622506"/>
    <w:rsid w:val="0062326D"/>
    <w:rsid w:val="006243D0"/>
    <w:rsid w:val="00626421"/>
    <w:rsid w:val="00626FE4"/>
    <w:rsid w:val="00630E1A"/>
    <w:rsid w:val="00631F59"/>
    <w:rsid w:val="00634155"/>
    <w:rsid w:val="00634BA7"/>
    <w:rsid w:val="00635678"/>
    <w:rsid w:val="00642D17"/>
    <w:rsid w:val="0064566D"/>
    <w:rsid w:val="00647452"/>
    <w:rsid w:val="00650F2A"/>
    <w:rsid w:val="00651009"/>
    <w:rsid w:val="00654977"/>
    <w:rsid w:val="00655B5F"/>
    <w:rsid w:val="0065661F"/>
    <w:rsid w:val="006569B8"/>
    <w:rsid w:val="00657482"/>
    <w:rsid w:val="00661AAE"/>
    <w:rsid w:val="00661FA1"/>
    <w:rsid w:val="00662F5C"/>
    <w:rsid w:val="006647AE"/>
    <w:rsid w:val="00664FFC"/>
    <w:rsid w:val="0066569D"/>
    <w:rsid w:val="006665A1"/>
    <w:rsid w:val="006674B5"/>
    <w:rsid w:val="00670C13"/>
    <w:rsid w:val="006715A3"/>
    <w:rsid w:val="006760E4"/>
    <w:rsid w:val="00677551"/>
    <w:rsid w:val="00680345"/>
    <w:rsid w:val="00680468"/>
    <w:rsid w:val="00680F9B"/>
    <w:rsid w:val="00681549"/>
    <w:rsid w:val="00682A86"/>
    <w:rsid w:val="00682B68"/>
    <w:rsid w:val="006832F3"/>
    <w:rsid w:val="00683316"/>
    <w:rsid w:val="006843CC"/>
    <w:rsid w:val="00685E21"/>
    <w:rsid w:val="00686B17"/>
    <w:rsid w:val="00691776"/>
    <w:rsid w:val="00691F76"/>
    <w:rsid w:val="0069450F"/>
    <w:rsid w:val="006947F7"/>
    <w:rsid w:val="00695370"/>
    <w:rsid w:val="00696FFE"/>
    <w:rsid w:val="00697CC6"/>
    <w:rsid w:val="006A10D3"/>
    <w:rsid w:val="006A14C8"/>
    <w:rsid w:val="006A262F"/>
    <w:rsid w:val="006A2CF9"/>
    <w:rsid w:val="006A357B"/>
    <w:rsid w:val="006A399C"/>
    <w:rsid w:val="006A3D28"/>
    <w:rsid w:val="006A4319"/>
    <w:rsid w:val="006A46CF"/>
    <w:rsid w:val="006A4D11"/>
    <w:rsid w:val="006A5343"/>
    <w:rsid w:val="006A6CEA"/>
    <w:rsid w:val="006A73E9"/>
    <w:rsid w:val="006A745C"/>
    <w:rsid w:val="006B0C00"/>
    <w:rsid w:val="006B0D49"/>
    <w:rsid w:val="006B271F"/>
    <w:rsid w:val="006B4C22"/>
    <w:rsid w:val="006B4D3C"/>
    <w:rsid w:val="006B57F0"/>
    <w:rsid w:val="006B791E"/>
    <w:rsid w:val="006C008C"/>
    <w:rsid w:val="006C35C9"/>
    <w:rsid w:val="006C4576"/>
    <w:rsid w:val="006C4A2D"/>
    <w:rsid w:val="006C4FB5"/>
    <w:rsid w:val="006D1026"/>
    <w:rsid w:val="006D1BC2"/>
    <w:rsid w:val="006D2115"/>
    <w:rsid w:val="006D21A2"/>
    <w:rsid w:val="006D2B45"/>
    <w:rsid w:val="006D589E"/>
    <w:rsid w:val="006D692B"/>
    <w:rsid w:val="006D75C7"/>
    <w:rsid w:val="006E1459"/>
    <w:rsid w:val="006E21F7"/>
    <w:rsid w:val="006E27D7"/>
    <w:rsid w:val="006E36A4"/>
    <w:rsid w:val="006E473E"/>
    <w:rsid w:val="006E5BA9"/>
    <w:rsid w:val="006E7FC5"/>
    <w:rsid w:val="006F1DC8"/>
    <w:rsid w:val="006F287E"/>
    <w:rsid w:val="006F2C53"/>
    <w:rsid w:val="006F33D4"/>
    <w:rsid w:val="006F3D8D"/>
    <w:rsid w:val="006F42F9"/>
    <w:rsid w:val="006F79C9"/>
    <w:rsid w:val="006F7EE7"/>
    <w:rsid w:val="007018F7"/>
    <w:rsid w:val="00701D51"/>
    <w:rsid w:val="00703D1B"/>
    <w:rsid w:val="00703E90"/>
    <w:rsid w:val="007056F1"/>
    <w:rsid w:val="00705C44"/>
    <w:rsid w:val="00705C67"/>
    <w:rsid w:val="00706DD2"/>
    <w:rsid w:val="00720F4C"/>
    <w:rsid w:val="007229C4"/>
    <w:rsid w:val="00723544"/>
    <w:rsid w:val="00723664"/>
    <w:rsid w:val="00724D6D"/>
    <w:rsid w:val="00725D41"/>
    <w:rsid w:val="00725DEF"/>
    <w:rsid w:val="00725FBE"/>
    <w:rsid w:val="007263B5"/>
    <w:rsid w:val="00730D5D"/>
    <w:rsid w:val="0073140B"/>
    <w:rsid w:val="00731AC8"/>
    <w:rsid w:val="0073298F"/>
    <w:rsid w:val="007330C8"/>
    <w:rsid w:val="0073380D"/>
    <w:rsid w:val="0073597F"/>
    <w:rsid w:val="00735AA0"/>
    <w:rsid w:val="007367FF"/>
    <w:rsid w:val="00736AD0"/>
    <w:rsid w:val="00737EA4"/>
    <w:rsid w:val="007401DA"/>
    <w:rsid w:val="007412E3"/>
    <w:rsid w:val="0074134E"/>
    <w:rsid w:val="00741531"/>
    <w:rsid w:val="00742739"/>
    <w:rsid w:val="00744CD1"/>
    <w:rsid w:val="00747451"/>
    <w:rsid w:val="00747FCD"/>
    <w:rsid w:val="00750946"/>
    <w:rsid w:val="0075114F"/>
    <w:rsid w:val="007579F9"/>
    <w:rsid w:val="007612DE"/>
    <w:rsid w:val="007615D7"/>
    <w:rsid w:val="00762755"/>
    <w:rsid w:val="007627DA"/>
    <w:rsid w:val="00762B4E"/>
    <w:rsid w:val="007636B9"/>
    <w:rsid w:val="00764DF0"/>
    <w:rsid w:val="0076674F"/>
    <w:rsid w:val="00766A09"/>
    <w:rsid w:val="007671D8"/>
    <w:rsid w:val="00772B7A"/>
    <w:rsid w:val="007730A7"/>
    <w:rsid w:val="00773A7A"/>
    <w:rsid w:val="00775810"/>
    <w:rsid w:val="00776F71"/>
    <w:rsid w:val="00777C61"/>
    <w:rsid w:val="00780231"/>
    <w:rsid w:val="0078052E"/>
    <w:rsid w:val="00780A6C"/>
    <w:rsid w:val="00781367"/>
    <w:rsid w:val="0078239A"/>
    <w:rsid w:val="007837B3"/>
    <w:rsid w:val="00783B2C"/>
    <w:rsid w:val="00784E89"/>
    <w:rsid w:val="00786C5A"/>
    <w:rsid w:val="00787E1B"/>
    <w:rsid w:val="00790E15"/>
    <w:rsid w:val="00791585"/>
    <w:rsid w:val="00792DB9"/>
    <w:rsid w:val="007946B0"/>
    <w:rsid w:val="00794786"/>
    <w:rsid w:val="00796309"/>
    <w:rsid w:val="007A2C71"/>
    <w:rsid w:val="007A38CF"/>
    <w:rsid w:val="007A3AAE"/>
    <w:rsid w:val="007A5066"/>
    <w:rsid w:val="007A627D"/>
    <w:rsid w:val="007B27B5"/>
    <w:rsid w:val="007B371C"/>
    <w:rsid w:val="007B461A"/>
    <w:rsid w:val="007B6CBF"/>
    <w:rsid w:val="007B7C61"/>
    <w:rsid w:val="007C0C33"/>
    <w:rsid w:val="007C3481"/>
    <w:rsid w:val="007C5507"/>
    <w:rsid w:val="007C5554"/>
    <w:rsid w:val="007C61CB"/>
    <w:rsid w:val="007C73CB"/>
    <w:rsid w:val="007D0B23"/>
    <w:rsid w:val="007D12A3"/>
    <w:rsid w:val="007D15D0"/>
    <w:rsid w:val="007D2C57"/>
    <w:rsid w:val="007E074E"/>
    <w:rsid w:val="007E1C29"/>
    <w:rsid w:val="007E2253"/>
    <w:rsid w:val="007E7101"/>
    <w:rsid w:val="007F032C"/>
    <w:rsid w:val="007F0ED3"/>
    <w:rsid w:val="007F150D"/>
    <w:rsid w:val="007F1AB7"/>
    <w:rsid w:val="007F33AB"/>
    <w:rsid w:val="007F35DE"/>
    <w:rsid w:val="007F5933"/>
    <w:rsid w:val="00802383"/>
    <w:rsid w:val="008041FF"/>
    <w:rsid w:val="0081206B"/>
    <w:rsid w:val="00815FBD"/>
    <w:rsid w:val="008162B3"/>
    <w:rsid w:val="00817554"/>
    <w:rsid w:val="008223BB"/>
    <w:rsid w:val="00822F97"/>
    <w:rsid w:val="00825B80"/>
    <w:rsid w:val="008264BE"/>
    <w:rsid w:val="008301BA"/>
    <w:rsid w:val="008315DE"/>
    <w:rsid w:val="00831C42"/>
    <w:rsid w:val="00835A0D"/>
    <w:rsid w:val="00835ED6"/>
    <w:rsid w:val="00836634"/>
    <w:rsid w:val="0083706B"/>
    <w:rsid w:val="00841885"/>
    <w:rsid w:val="008423D0"/>
    <w:rsid w:val="0084254C"/>
    <w:rsid w:val="00842742"/>
    <w:rsid w:val="00843794"/>
    <w:rsid w:val="00844B2A"/>
    <w:rsid w:val="00844D96"/>
    <w:rsid w:val="00845CA4"/>
    <w:rsid w:val="00846C86"/>
    <w:rsid w:val="00850CD2"/>
    <w:rsid w:val="00851C47"/>
    <w:rsid w:val="008521BD"/>
    <w:rsid w:val="00854C7A"/>
    <w:rsid w:val="00854FE4"/>
    <w:rsid w:val="00855C7B"/>
    <w:rsid w:val="00856699"/>
    <w:rsid w:val="00856F72"/>
    <w:rsid w:val="0085771E"/>
    <w:rsid w:val="00857A85"/>
    <w:rsid w:val="00857E54"/>
    <w:rsid w:val="00862BA2"/>
    <w:rsid w:val="008632E9"/>
    <w:rsid w:val="008640C4"/>
    <w:rsid w:val="008641C7"/>
    <w:rsid w:val="00864D28"/>
    <w:rsid w:val="0087032F"/>
    <w:rsid w:val="008704CA"/>
    <w:rsid w:val="00871170"/>
    <w:rsid w:val="00872F3E"/>
    <w:rsid w:val="008740E8"/>
    <w:rsid w:val="008755E8"/>
    <w:rsid w:val="008758A4"/>
    <w:rsid w:val="00875C09"/>
    <w:rsid w:val="00876780"/>
    <w:rsid w:val="00880138"/>
    <w:rsid w:val="00881FA5"/>
    <w:rsid w:val="008834BA"/>
    <w:rsid w:val="008849C7"/>
    <w:rsid w:val="00886C7C"/>
    <w:rsid w:val="00886F7E"/>
    <w:rsid w:val="00886F8F"/>
    <w:rsid w:val="0089046D"/>
    <w:rsid w:val="00890566"/>
    <w:rsid w:val="00890C16"/>
    <w:rsid w:val="00891290"/>
    <w:rsid w:val="00892789"/>
    <w:rsid w:val="00893133"/>
    <w:rsid w:val="00897A21"/>
    <w:rsid w:val="008A0444"/>
    <w:rsid w:val="008A1612"/>
    <w:rsid w:val="008A29A6"/>
    <w:rsid w:val="008A34A6"/>
    <w:rsid w:val="008A7AD2"/>
    <w:rsid w:val="008B0A88"/>
    <w:rsid w:val="008B0DEE"/>
    <w:rsid w:val="008B4E00"/>
    <w:rsid w:val="008B4F01"/>
    <w:rsid w:val="008B4F85"/>
    <w:rsid w:val="008B65BC"/>
    <w:rsid w:val="008B73CD"/>
    <w:rsid w:val="008C03A3"/>
    <w:rsid w:val="008C1089"/>
    <w:rsid w:val="008C2CCB"/>
    <w:rsid w:val="008C3035"/>
    <w:rsid w:val="008C46C0"/>
    <w:rsid w:val="008D0486"/>
    <w:rsid w:val="008D0BD7"/>
    <w:rsid w:val="008D3E76"/>
    <w:rsid w:val="008D3F55"/>
    <w:rsid w:val="008D4064"/>
    <w:rsid w:val="008D4BA0"/>
    <w:rsid w:val="008D5456"/>
    <w:rsid w:val="008D6267"/>
    <w:rsid w:val="008E0125"/>
    <w:rsid w:val="008E2E25"/>
    <w:rsid w:val="008E3817"/>
    <w:rsid w:val="008E44F5"/>
    <w:rsid w:val="008E4665"/>
    <w:rsid w:val="008E5D1C"/>
    <w:rsid w:val="008F034D"/>
    <w:rsid w:val="008F0956"/>
    <w:rsid w:val="008F1C9F"/>
    <w:rsid w:val="008F2087"/>
    <w:rsid w:val="008F3952"/>
    <w:rsid w:val="008F447E"/>
    <w:rsid w:val="008F7398"/>
    <w:rsid w:val="00900282"/>
    <w:rsid w:val="00900AF1"/>
    <w:rsid w:val="009031A0"/>
    <w:rsid w:val="00904501"/>
    <w:rsid w:val="00907951"/>
    <w:rsid w:val="009102F0"/>
    <w:rsid w:val="009125DE"/>
    <w:rsid w:val="00914C85"/>
    <w:rsid w:val="00915A78"/>
    <w:rsid w:val="00916A9A"/>
    <w:rsid w:val="00920FF1"/>
    <w:rsid w:val="0092408D"/>
    <w:rsid w:val="00925075"/>
    <w:rsid w:val="00926689"/>
    <w:rsid w:val="009302E9"/>
    <w:rsid w:val="00930E3F"/>
    <w:rsid w:val="0093744E"/>
    <w:rsid w:val="0093765A"/>
    <w:rsid w:val="009405BB"/>
    <w:rsid w:val="009409B2"/>
    <w:rsid w:val="00940B13"/>
    <w:rsid w:val="009428A8"/>
    <w:rsid w:val="009449D6"/>
    <w:rsid w:val="009455EB"/>
    <w:rsid w:val="00946883"/>
    <w:rsid w:val="0094738E"/>
    <w:rsid w:val="0095180F"/>
    <w:rsid w:val="00951E03"/>
    <w:rsid w:val="0095218B"/>
    <w:rsid w:val="009523F3"/>
    <w:rsid w:val="00952B1C"/>
    <w:rsid w:val="00955A40"/>
    <w:rsid w:val="00955ABF"/>
    <w:rsid w:val="00957266"/>
    <w:rsid w:val="00957935"/>
    <w:rsid w:val="009615DB"/>
    <w:rsid w:val="009634FB"/>
    <w:rsid w:val="00964336"/>
    <w:rsid w:val="009675A2"/>
    <w:rsid w:val="0096765C"/>
    <w:rsid w:val="0097061C"/>
    <w:rsid w:val="00972489"/>
    <w:rsid w:val="0097431A"/>
    <w:rsid w:val="00976C06"/>
    <w:rsid w:val="00981492"/>
    <w:rsid w:val="00982079"/>
    <w:rsid w:val="00984D9A"/>
    <w:rsid w:val="0098601B"/>
    <w:rsid w:val="00986293"/>
    <w:rsid w:val="00987676"/>
    <w:rsid w:val="009877B0"/>
    <w:rsid w:val="00987A69"/>
    <w:rsid w:val="0099483F"/>
    <w:rsid w:val="009A1A1A"/>
    <w:rsid w:val="009A361C"/>
    <w:rsid w:val="009A40BE"/>
    <w:rsid w:val="009A41C7"/>
    <w:rsid w:val="009A41ED"/>
    <w:rsid w:val="009A4D7F"/>
    <w:rsid w:val="009A5298"/>
    <w:rsid w:val="009A704B"/>
    <w:rsid w:val="009A752E"/>
    <w:rsid w:val="009A77B0"/>
    <w:rsid w:val="009B1142"/>
    <w:rsid w:val="009B1EC6"/>
    <w:rsid w:val="009B36E3"/>
    <w:rsid w:val="009B3DD0"/>
    <w:rsid w:val="009B41A9"/>
    <w:rsid w:val="009B4593"/>
    <w:rsid w:val="009B69CB"/>
    <w:rsid w:val="009B7DAC"/>
    <w:rsid w:val="009C1E97"/>
    <w:rsid w:val="009C6867"/>
    <w:rsid w:val="009C7E61"/>
    <w:rsid w:val="009D1574"/>
    <w:rsid w:val="009D1C50"/>
    <w:rsid w:val="009D271F"/>
    <w:rsid w:val="009D27AA"/>
    <w:rsid w:val="009E1F15"/>
    <w:rsid w:val="009E4DA6"/>
    <w:rsid w:val="009E6251"/>
    <w:rsid w:val="009E7590"/>
    <w:rsid w:val="009F1644"/>
    <w:rsid w:val="009F2774"/>
    <w:rsid w:val="009F2A51"/>
    <w:rsid w:val="009F5D3E"/>
    <w:rsid w:val="009F66C2"/>
    <w:rsid w:val="009F6C32"/>
    <w:rsid w:val="00A02D32"/>
    <w:rsid w:val="00A0306B"/>
    <w:rsid w:val="00A054DB"/>
    <w:rsid w:val="00A05E51"/>
    <w:rsid w:val="00A06E0B"/>
    <w:rsid w:val="00A12A29"/>
    <w:rsid w:val="00A12B38"/>
    <w:rsid w:val="00A133AA"/>
    <w:rsid w:val="00A13480"/>
    <w:rsid w:val="00A14093"/>
    <w:rsid w:val="00A152A8"/>
    <w:rsid w:val="00A17692"/>
    <w:rsid w:val="00A20F54"/>
    <w:rsid w:val="00A20FC9"/>
    <w:rsid w:val="00A23DC0"/>
    <w:rsid w:val="00A24F68"/>
    <w:rsid w:val="00A25702"/>
    <w:rsid w:val="00A260D9"/>
    <w:rsid w:val="00A2688A"/>
    <w:rsid w:val="00A27A9E"/>
    <w:rsid w:val="00A27B5F"/>
    <w:rsid w:val="00A33717"/>
    <w:rsid w:val="00A33C51"/>
    <w:rsid w:val="00A34EF7"/>
    <w:rsid w:val="00A36465"/>
    <w:rsid w:val="00A36634"/>
    <w:rsid w:val="00A40371"/>
    <w:rsid w:val="00A42F75"/>
    <w:rsid w:val="00A434B5"/>
    <w:rsid w:val="00A43588"/>
    <w:rsid w:val="00A45D10"/>
    <w:rsid w:val="00A46E8F"/>
    <w:rsid w:val="00A474BE"/>
    <w:rsid w:val="00A47584"/>
    <w:rsid w:val="00A47D91"/>
    <w:rsid w:val="00A52901"/>
    <w:rsid w:val="00A53A47"/>
    <w:rsid w:val="00A55BEA"/>
    <w:rsid w:val="00A57A26"/>
    <w:rsid w:val="00A57E68"/>
    <w:rsid w:val="00A61334"/>
    <w:rsid w:val="00A615E3"/>
    <w:rsid w:val="00A62A68"/>
    <w:rsid w:val="00A62EDF"/>
    <w:rsid w:val="00A63A99"/>
    <w:rsid w:val="00A6474F"/>
    <w:rsid w:val="00A648A7"/>
    <w:rsid w:val="00A67CFB"/>
    <w:rsid w:val="00A7048E"/>
    <w:rsid w:val="00A70705"/>
    <w:rsid w:val="00A719CF"/>
    <w:rsid w:val="00A71A41"/>
    <w:rsid w:val="00A71C1B"/>
    <w:rsid w:val="00A721C8"/>
    <w:rsid w:val="00A738AF"/>
    <w:rsid w:val="00A752E3"/>
    <w:rsid w:val="00A76F1D"/>
    <w:rsid w:val="00A80A2E"/>
    <w:rsid w:val="00A8100E"/>
    <w:rsid w:val="00A81D58"/>
    <w:rsid w:val="00A8284F"/>
    <w:rsid w:val="00A8490B"/>
    <w:rsid w:val="00A8514E"/>
    <w:rsid w:val="00A85B4A"/>
    <w:rsid w:val="00A8720C"/>
    <w:rsid w:val="00A90C7F"/>
    <w:rsid w:val="00A90DDD"/>
    <w:rsid w:val="00A93A8F"/>
    <w:rsid w:val="00A95111"/>
    <w:rsid w:val="00A9646F"/>
    <w:rsid w:val="00A965F3"/>
    <w:rsid w:val="00A96F97"/>
    <w:rsid w:val="00A97460"/>
    <w:rsid w:val="00A97C5D"/>
    <w:rsid w:val="00A97E38"/>
    <w:rsid w:val="00AA07FC"/>
    <w:rsid w:val="00AA2587"/>
    <w:rsid w:val="00AA4673"/>
    <w:rsid w:val="00AA47EF"/>
    <w:rsid w:val="00AA7FF4"/>
    <w:rsid w:val="00AB06B3"/>
    <w:rsid w:val="00AB0A3C"/>
    <w:rsid w:val="00AB4346"/>
    <w:rsid w:val="00AB6EDB"/>
    <w:rsid w:val="00AB7B21"/>
    <w:rsid w:val="00AC1DBD"/>
    <w:rsid w:val="00AC2D32"/>
    <w:rsid w:val="00AC6F8A"/>
    <w:rsid w:val="00AC7205"/>
    <w:rsid w:val="00AC77B6"/>
    <w:rsid w:val="00AD197B"/>
    <w:rsid w:val="00AD2406"/>
    <w:rsid w:val="00AD3542"/>
    <w:rsid w:val="00AD4EDD"/>
    <w:rsid w:val="00AD6905"/>
    <w:rsid w:val="00AD7B94"/>
    <w:rsid w:val="00AD7F66"/>
    <w:rsid w:val="00AE048F"/>
    <w:rsid w:val="00AE180A"/>
    <w:rsid w:val="00AE3414"/>
    <w:rsid w:val="00AE3BB1"/>
    <w:rsid w:val="00AF01E0"/>
    <w:rsid w:val="00AF0847"/>
    <w:rsid w:val="00AF0B3B"/>
    <w:rsid w:val="00AF35DB"/>
    <w:rsid w:val="00AF3E09"/>
    <w:rsid w:val="00AF6850"/>
    <w:rsid w:val="00AF696E"/>
    <w:rsid w:val="00AF6ECA"/>
    <w:rsid w:val="00B012FB"/>
    <w:rsid w:val="00B0456D"/>
    <w:rsid w:val="00B050C0"/>
    <w:rsid w:val="00B0573E"/>
    <w:rsid w:val="00B06273"/>
    <w:rsid w:val="00B06DBE"/>
    <w:rsid w:val="00B07ADF"/>
    <w:rsid w:val="00B11E5C"/>
    <w:rsid w:val="00B13F65"/>
    <w:rsid w:val="00B14F14"/>
    <w:rsid w:val="00B167A3"/>
    <w:rsid w:val="00B17F59"/>
    <w:rsid w:val="00B2127C"/>
    <w:rsid w:val="00B2202E"/>
    <w:rsid w:val="00B2217E"/>
    <w:rsid w:val="00B228C4"/>
    <w:rsid w:val="00B22E77"/>
    <w:rsid w:val="00B25ABC"/>
    <w:rsid w:val="00B26745"/>
    <w:rsid w:val="00B277C2"/>
    <w:rsid w:val="00B27AD1"/>
    <w:rsid w:val="00B31F96"/>
    <w:rsid w:val="00B324C2"/>
    <w:rsid w:val="00B345B6"/>
    <w:rsid w:val="00B36DAF"/>
    <w:rsid w:val="00B41096"/>
    <w:rsid w:val="00B41E18"/>
    <w:rsid w:val="00B42CF7"/>
    <w:rsid w:val="00B43A90"/>
    <w:rsid w:val="00B45498"/>
    <w:rsid w:val="00B47175"/>
    <w:rsid w:val="00B501DA"/>
    <w:rsid w:val="00B50F37"/>
    <w:rsid w:val="00B53173"/>
    <w:rsid w:val="00B5467E"/>
    <w:rsid w:val="00B547AC"/>
    <w:rsid w:val="00B614A6"/>
    <w:rsid w:val="00B622AD"/>
    <w:rsid w:val="00B62966"/>
    <w:rsid w:val="00B62AB7"/>
    <w:rsid w:val="00B6340D"/>
    <w:rsid w:val="00B63FF7"/>
    <w:rsid w:val="00B66BFB"/>
    <w:rsid w:val="00B66DB1"/>
    <w:rsid w:val="00B701C3"/>
    <w:rsid w:val="00B71BA6"/>
    <w:rsid w:val="00B71E05"/>
    <w:rsid w:val="00B7383B"/>
    <w:rsid w:val="00B73871"/>
    <w:rsid w:val="00B744AE"/>
    <w:rsid w:val="00B75093"/>
    <w:rsid w:val="00B751C1"/>
    <w:rsid w:val="00B75CCB"/>
    <w:rsid w:val="00B766FB"/>
    <w:rsid w:val="00B7677F"/>
    <w:rsid w:val="00B8047F"/>
    <w:rsid w:val="00B81185"/>
    <w:rsid w:val="00B830C7"/>
    <w:rsid w:val="00B839D7"/>
    <w:rsid w:val="00B855F0"/>
    <w:rsid w:val="00B86669"/>
    <w:rsid w:val="00B86974"/>
    <w:rsid w:val="00B9165D"/>
    <w:rsid w:val="00B92AE1"/>
    <w:rsid w:val="00B938AD"/>
    <w:rsid w:val="00B950F6"/>
    <w:rsid w:val="00B956A2"/>
    <w:rsid w:val="00B96811"/>
    <w:rsid w:val="00B97175"/>
    <w:rsid w:val="00B97E8A"/>
    <w:rsid w:val="00BA08AB"/>
    <w:rsid w:val="00BA0B8B"/>
    <w:rsid w:val="00BA0C68"/>
    <w:rsid w:val="00BA0F0D"/>
    <w:rsid w:val="00BA1A01"/>
    <w:rsid w:val="00BA1DDB"/>
    <w:rsid w:val="00BA450A"/>
    <w:rsid w:val="00BA50D4"/>
    <w:rsid w:val="00BA7808"/>
    <w:rsid w:val="00BA782F"/>
    <w:rsid w:val="00BB231F"/>
    <w:rsid w:val="00BB28DD"/>
    <w:rsid w:val="00BB2A9D"/>
    <w:rsid w:val="00BB5138"/>
    <w:rsid w:val="00BB518B"/>
    <w:rsid w:val="00BB6EC9"/>
    <w:rsid w:val="00BC09E8"/>
    <w:rsid w:val="00BC0B41"/>
    <w:rsid w:val="00BC1CD8"/>
    <w:rsid w:val="00BC1E1B"/>
    <w:rsid w:val="00BC23EF"/>
    <w:rsid w:val="00BC45D6"/>
    <w:rsid w:val="00BC47FF"/>
    <w:rsid w:val="00BC5ECD"/>
    <w:rsid w:val="00BD174C"/>
    <w:rsid w:val="00BD33D6"/>
    <w:rsid w:val="00BD3A86"/>
    <w:rsid w:val="00BD53FF"/>
    <w:rsid w:val="00BD558F"/>
    <w:rsid w:val="00BD6AAC"/>
    <w:rsid w:val="00BE0480"/>
    <w:rsid w:val="00BE0A47"/>
    <w:rsid w:val="00BE4B4A"/>
    <w:rsid w:val="00BE4EA6"/>
    <w:rsid w:val="00BE70FC"/>
    <w:rsid w:val="00BE7502"/>
    <w:rsid w:val="00BF5228"/>
    <w:rsid w:val="00BF6F19"/>
    <w:rsid w:val="00BF6F3B"/>
    <w:rsid w:val="00BF739B"/>
    <w:rsid w:val="00C00618"/>
    <w:rsid w:val="00C0242C"/>
    <w:rsid w:val="00C03DFC"/>
    <w:rsid w:val="00C06BE2"/>
    <w:rsid w:val="00C06CE4"/>
    <w:rsid w:val="00C06D09"/>
    <w:rsid w:val="00C0714D"/>
    <w:rsid w:val="00C10B20"/>
    <w:rsid w:val="00C12C1B"/>
    <w:rsid w:val="00C13B7E"/>
    <w:rsid w:val="00C14F0B"/>
    <w:rsid w:val="00C178B1"/>
    <w:rsid w:val="00C17B32"/>
    <w:rsid w:val="00C20EAD"/>
    <w:rsid w:val="00C214DA"/>
    <w:rsid w:val="00C21584"/>
    <w:rsid w:val="00C224BB"/>
    <w:rsid w:val="00C22FF9"/>
    <w:rsid w:val="00C2542B"/>
    <w:rsid w:val="00C25C8B"/>
    <w:rsid w:val="00C25D84"/>
    <w:rsid w:val="00C27DA2"/>
    <w:rsid w:val="00C30141"/>
    <w:rsid w:val="00C3121B"/>
    <w:rsid w:val="00C31C65"/>
    <w:rsid w:val="00C341EE"/>
    <w:rsid w:val="00C343C3"/>
    <w:rsid w:val="00C3606F"/>
    <w:rsid w:val="00C36090"/>
    <w:rsid w:val="00C37170"/>
    <w:rsid w:val="00C37877"/>
    <w:rsid w:val="00C37BE8"/>
    <w:rsid w:val="00C45911"/>
    <w:rsid w:val="00C45AD9"/>
    <w:rsid w:val="00C45EB5"/>
    <w:rsid w:val="00C46B0E"/>
    <w:rsid w:val="00C5320F"/>
    <w:rsid w:val="00C541CC"/>
    <w:rsid w:val="00C549AC"/>
    <w:rsid w:val="00C5593A"/>
    <w:rsid w:val="00C564F1"/>
    <w:rsid w:val="00C60478"/>
    <w:rsid w:val="00C621F7"/>
    <w:rsid w:val="00C6234E"/>
    <w:rsid w:val="00C66399"/>
    <w:rsid w:val="00C663AF"/>
    <w:rsid w:val="00C6736B"/>
    <w:rsid w:val="00C7094A"/>
    <w:rsid w:val="00C7107B"/>
    <w:rsid w:val="00C71451"/>
    <w:rsid w:val="00C71640"/>
    <w:rsid w:val="00C733CD"/>
    <w:rsid w:val="00C75A09"/>
    <w:rsid w:val="00C76333"/>
    <w:rsid w:val="00C7756E"/>
    <w:rsid w:val="00C77FA7"/>
    <w:rsid w:val="00C800D9"/>
    <w:rsid w:val="00C819C9"/>
    <w:rsid w:val="00C822AD"/>
    <w:rsid w:val="00C8233A"/>
    <w:rsid w:val="00C82D1A"/>
    <w:rsid w:val="00C8622F"/>
    <w:rsid w:val="00C8696B"/>
    <w:rsid w:val="00C86AC3"/>
    <w:rsid w:val="00C9088A"/>
    <w:rsid w:val="00C92E83"/>
    <w:rsid w:val="00C93E0E"/>
    <w:rsid w:val="00CA07F9"/>
    <w:rsid w:val="00CA14EE"/>
    <w:rsid w:val="00CA1516"/>
    <w:rsid w:val="00CA448D"/>
    <w:rsid w:val="00CA4921"/>
    <w:rsid w:val="00CA5F49"/>
    <w:rsid w:val="00CA71B3"/>
    <w:rsid w:val="00CA792D"/>
    <w:rsid w:val="00CB0698"/>
    <w:rsid w:val="00CB2639"/>
    <w:rsid w:val="00CB2DC1"/>
    <w:rsid w:val="00CB452D"/>
    <w:rsid w:val="00CB4624"/>
    <w:rsid w:val="00CB4625"/>
    <w:rsid w:val="00CB57C1"/>
    <w:rsid w:val="00CB5D2B"/>
    <w:rsid w:val="00CB719B"/>
    <w:rsid w:val="00CC0C87"/>
    <w:rsid w:val="00CC2781"/>
    <w:rsid w:val="00CC2CDC"/>
    <w:rsid w:val="00CC3271"/>
    <w:rsid w:val="00CC3CC3"/>
    <w:rsid w:val="00CC3D32"/>
    <w:rsid w:val="00CC66CD"/>
    <w:rsid w:val="00CC7BE5"/>
    <w:rsid w:val="00CD1E2C"/>
    <w:rsid w:val="00CD1ED3"/>
    <w:rsid w:val="00CD21F1"/>
    <w:rsid w:val="00CD2296"/>
    <w:rsid w:val="00CD5B0D"/>
    <w:rsid w:val="00CD5E8D"/>
    <w:rsid w:val="00CD68DB"/>
    <w:rsid w:val="00CD6CE9"/>
    <w:rsid w:val="00CD7903"/>
    <w:rsid w:val="00CD7FAC"/>
    <w:rsid w:val="00CE0978"/>
    <w:rsid w:val="00CE0CD3"/>
    <w:rsid w:val="00CE1183"/>
    <w:rsid w:val="00CE23D0"/>
    <w:rsid w:val="00CE2FDC"/>
    <w:rsid w:val="00CE364B"/>
    <w:rsid w:val="00CE3BB0"/>
    <w:rsid w:val="00CE6D41"/>
    <w:rsid w:val="00CF0216"/>
    <w:rsid w:val="00CF394A"/>
    <w:rsid w:val="00CF3B84"/>
    <w:rsid w:val="00CF565F"/>
    <w:rsid w:val="00CF59B7"/>
    <w:rsid w:val="00CF6B0B"/>
    <w:rsid w:val="00CF7257"/>
    <w:rsid w:val="00D025B0"/>
    <w:rsid w:val="00D0455D"/>
    <w:rsid w:val="00D06A52"/>
    <w:rsid w:val="00D078E4"/>
    <w:rsid w:val="00D0792E"/>
    <w:rsid w:val="00D1056F"/>
    <w:rsid w:val="00D10A53"/>
    <w:rsid w:val="00D10BF7"/>
    <w:rsid w:val="00D11787"/>
    <w:rsid w:val="00D126E4"/>
    <w:rsid w:val="00D12B1B"/>
    <w:rsid w:val="00D12BCC"/>
    <w:rsid w:val="00D152FB"/>
    <w:rsid w:val="00D1790A"/>
    <w:rsid w:val="00D17B93"/>
    <w:rsid w:val="00D21DAE"/>
    <w:rsid w:val="00D21DBC"/>
    <w:rsid w:val="00D22257"/>
    <w:rsid w:val="00D237E6"/>
    <w:rsid w:val="00D25A74"/>
    <w:rsid w:val="00D25F18"/>
    <w:rsid w:val="00D26C11"/>
    <w:rsid w:val="00D27EBE"/>
    <w:rsid w:val="00D30B54"/>
    <w:rsid w:val="00D316B1"/>
    <w:rsid w:val="00D320EF"/>
    <w:rsid w:val="00D32943"/>
    <w:rsid w:val="00D336B3"/>
    <w:rsid w:val="00D34294"/>
    <w:rsid w:val="00D36E51"/>
    <w:rsid w:val="00D37955"/>
    <w:rsid w:val="00D37C6D"/>
    <w:rsid w:val="00D37F36"/>
    <w:rsid w:val="00D405CA"/>
    <w:rsid w:val="00D41F53"/>
    <w:rsid w:val="00D42FBE"/>
    <w:rsid w:val="00D437F0"/>
    <w:rsid w:val="00D43A6C"/>
    <w:rsid w:val="00D44EF1"/>
    <w:rsid w:val="00D45484"/>
    <w:rsid w:val="00D47129"/>
    <w:rsid w:val="00D501AD"/>
    <w:rsid w:val="00D50E13"/>
    <w:rsid w:val="00D5205A"/>
    <w:rsid w:val="00D52CBB"/>
    <w:rsid w:val="00D538CF"/>
    <w:rsid w:val="00D53D9A"/>
    <w:rsid w:val="00D54985"/>
    <w:rsid w:val="00D554CF"/>
    <w:rsid w:val="00D55989"/>
    <w:rsid w:val="00D60181"/>
    <w:rsid w:val="00D61471"/>
    <w:rsid w:val="00D62694"/>
    <w:rsid w:val="00D626A1"/>
    <w:rsid w:val="00D703EE"/>
    <w:rsid w:val="00D7046C"/>
    <w:rsid w:val="00D71760"/>
    <w:rsid w:val="00D72FBE"/>
    <w:rsid w:val="00D73F3B"/>
    <w:rsid w:val="00D7496E"/>
    <w:rsid w:val="00D75137"/>
    <w:rsid w:val="00D81F42"/>
    <w:rsid w:val="00D8280C"/>
    <w:rsid w:val="00D82E15"/>
    <w:rsid w:val="00D82EC8"/>
    <w:rsid w:val="00D831AB"/>
    <w:rsid w:val="00D857E0"/>
    <w:rsid w:val="00D86137"/>
    <w:rsid w:val="00D87AEF"/>
    <w:rsid w:val="00D909CC"/>
    <w:rsid w:val="00D93159"/>
    <w:rsid w:val="00D93A22"/>
    <w:rsid w:val="00D95C2F"/>
    <w:rsid w:val="00D95FCE"/>
    <w:rsid w:val="00D964FB"/>
    <w:rsid w:val="00D96724"/>
    <w:rsid w:val="00D96891"/>
    <w:rsid w:val="00D96D00"/>
    <w:rsid w:val="00DA1F24"/>
    <w:rsid w:val="00DA4594"/>
    <w:rsid w:val="00DA4C7C"/>
    <w:rsid w:val="00DA4D61"/>
    <w:rsid w:val="00DA5B27"/>
    <w:rsid w:val="00DA6A49"/>
    <w:rsid w:val="00DA6EB2"/>
    <w:rsid w:val="00DA7FA4"/>
    <w:rsid w:val="00DB185E"/>
    <w:rsid w:val="00DB40A7"/>
    <w:rsid w:val="00DB5E03"/>
    <w:rsid w:val="00DB5E17"/>
    <w:rsid w:val="00DB6481"/>
    <w:rsid w:val="00DB661A"/>
    <w:rsid w:val="00DB7355"/>
    <w:rsid w:val="00DC0B8B"/>
    <w:rsid w:val="00DC6A3D"/>
    <w:rsid w:val="00DC7822"/>
    <w:rsid w:val="00DD1774"/>
    <w:rsid w:val="00DD287A"/>
    <w:rsid w:val="00DD33BB"/>
    <w:rsid w:val="00DD3555"/>
    <w:rsid w:val="00DD3799"/>
    <w:rsid w:val="00DD517B"/>
    <w:rsid w:val="00DE119E"/>
    <w:rsid w:val="00DE12F0"/>
    <w:rsid w:val="00DE13F7"/>
    <w:rsid w:val="00DE1554"/>
    <w:rsid w:val="00DE1A01"/>
    <w:rsid w:val="00DE32E7"/>
    <w:rsid w:val="00DE3865"/>
    <w:rsid w:val="00DE3D10"/>
    <w:rsid w:val="00DE4520"/>
    <w:rsid w:val="00DE6A0D"/>
    <w:rsid w:val="00DE7C56"/>
    <w:rsid w:val="00DF130A"/>
    <w:rsid w:val="00DF397F"/>
    <w:rsid w:val="00DF6448"/>
    <w:rsid w:val="00DF7B8C"/>
    <w:rsid w:val="00DF7D4A"/>
    <w:rsid w:val="00E0039F"/>
    <w:rsid w:val="00E02295"/>
    <w:rsid w:val="00E0244F"/>
    <w:rsid w:val="00E02718"/>
    <w:rsid w:val="00E02DDA"/>
    <w:rsid w:val="00E03127"/>
    <w:rsid w:val="00E03C05"/>
    <w:rsid w:val="00E05348"/>
    <w:rsid w:val="00E05FB3"/>
    <w:rsid w:val="00E06206"/>
    <w:rsid w:val="00E06347"/>
    <w:rsid w:val="00E07041"/>
    <w:rsid w:val="00E1036B"/>
    <w:rsid w:val="00E10523"/>
    <w:rsid w:val="00E1387C"/>
    <w:rsid w:val="00E1490F"/>
    <w:rsid w:val="00E15724"/>
    <w:rsid w:val="00E170B5"/>
    <w:rsid w:val="00E210AB"/>
    <w:rsid w:val="00E22533"/>
    <w:rsid w:val="00E22E42"/>
    <w:rsid w:val="00E22E50"/>
    <w:rsid w:val="00E2327A"/>
    <w:rsid w:val="00E27764"/>
    <w:rsid w:val="00E278CC"/>
    <w:rsid w:val="00E27AAB"/>
    <w:rsid w:val="00E3054C"/>
    <w:rsid w:val="00E322BC"/>
    <w:rsid w:val="00E32B0C"/>
    <w:rsid w:val="00E3387F"/>
    <w:rsid w:val="00E33B7B"/>
    <w:rsid w:val="00E33D2D"/>
    <w:rsid w:val="00E33E66"/>
    <w:rsid w:val="00E36DF2"/>
    <w:rsid w:val="00E37A9B"/>
    <w:rsid w:val="00E4051D"/>
    <w:rsid w:val="00E414EA"/>
    <w:rsid w:val="00E44B46"/>
    <w:rsid w:val="00E44B99"/>
    <w:rsid w:val="00E455C2"/>
    <w:rsid w:val="00E455DA"/>
    <w:rsid w:val="00E45EFC"/>
    <w:rsid w:val="00E50D5A"/>
    <w:rsid w:val="00E51546"/>
    <w:rsid w:val="00E524EC"/>
    <w:rsid w:val="00E5259D"/>
    <w:rsid w:val="00E532CC"/>
    <w:rsid w:val="00E53565"/>
    <w:rsid w:val="00E53808"/>
    <w:rsid w:val="00E54E57"/>
    <w:rsid w:val="00E55087"/>
    <w:rsid w:val="00E55C2A"/>
    <w:rsid w:val="00E55E43"/>
    <w:rsid w:val="00E56470"/>
    <w:rsid w:val="00E57005"/>
    <w:rsid w:val="00E5749A"/>
    <w:rsid w:val="00E60619"/>
    <w:rsid w:val="00E62BAC"/>
    <w:rsid w:val="00E62C7D"/>
    <w:rsid w:val="00E6528D"/>
    <w:rsid w:val="00E66367"/>
    <w:rsid w:val="00E66E28"/>
    <w:rsid w:val="00E67230"/>
    <w:rsid w:val="00E70DFA"/>
    <w:rsid w:val="00E7188E"/>
    <w:rsid w:val="00E718E8"/>
    <w:rsid w:val="00E72603"/>
    <w:rsid w:val="00E738C3"/>
    <w:rsid w:val="00E741D1"/>
    <w:rsid w:val="00E74A50"/>
    <w:rsid w:val="00E80CF3"/>
    <w:rsid w:val="00E83989"/>
    <w:rsid w:val="00E8551E"/>
    <w:rsid w:val="00E85C6F"/>
    <w:rsid w:val="00E86F98"/>
    <w:rsid w:val="00E90122"/>
    <w:rsid w:val="00E904D1"/>
    <w:rsid w:val="00E9116C"/>
    <w:rsid w:val="00E91D12"/>
    <w:rsid w:val="00E93DDA"/>
    <w:rsid w:val="00E953B2"/>
    <w:rsid w:val="00E95A9B"/>
    <w:rsid w:val="00E96227"/>
    <w:rsid w:val="00EA00E2"/>
    <w:rsid w:val="00EA0516"/>
    <w:rsid w:val="00EA1506"/>
    <w:rsid w:val="00EA4C05"/>
    <w:rsid w:val="00EA57AB"/>
    <w:rsid w:val="00EA62FF"/>
    <w:rsid w:val="00EA6ADE"/>
    <w:rsid w:val="00EA7816"/>
    <w:rsid w:val="00EB0834"/>
    <w:rsid w:val="00EB0AF8"/>
    <w:rsid w:val="00EB29C0"/>
    <w:rsid w:val="00EB2F31"/>
    <w:rsid w:val="00EB32D7"/>
    <w:rsid w:val="00EB4284"/>
    <w:rsid w:val="00EB720C"/>
    <w:rsid w:val="00EB7704"/>
    <w:rsid w:val="00EB7DEB"/>
    <w:rsid w:val="00EC5BA8"/>
    <w:rsid w:val="00EC68BB"/>
    <w:rsid w:val="00ED2696"/>
    <w:rsid w:val="00ED2BCC"/>
    <w:rsid w:val="00ED62A5"/>
    <w:rsid w:val="00EE2C4D"/>
    <w:rsid w:val="00EE3575"/>
    <w:rsid w:val="00EE38C4"/>
    <w:rsid w:val="00EE474D"/>
    <w:rsid w:val="00EE77E2"/>
    <w:rsid w:val="00EF0005"/>
    <w:rsid w:val="00EF5A13"/>
    <w:rsid w:val="00EF5A39"/>
    <w:rsid w:val="00EF60E3"/>
    <w:rsid w:val="00EF614F"/>
    <w:rsid w:val="00EF6BEB"/>
    <w:rsid w:val="00EF7553"/>
    <w:rsid w:val="00F01357"/>
    <w:rsid w:val="00F029AA"/>
    <w:rsid w:val="00F02A0B"/>
    <w:rsid w:val="00F02DC8"/>
    <w:rsid w:val="00F02F27"/>
    <w:rsid w:val="00F0311F"/>
    <w:rsid w:val="00F0370C"/>
    <w:rsid w:val="00F03FDD"/>
    <w:rsid w:val="00F03FFC"/>
    <w:rsid w:val="00F0688F"/>
    <w:rsid w:val="00F10D65"/>
    <w:rsid w:val="00F14556"/>
    <w:rsid w:val="00F168A4"/>
    <w:rsid w:val="00F20BCD"/>
    <w:rsid w:val="00F22E4D"/>
    <w:rsid w:val="00F2370A"/>
    <w:rsid w:val="00F249AA"/>
    <w:rsid w:val="00F24CE0"/>
    <w:rsid w:val="00F25D8D"/>
    <w:rsid w:val="00F31B3D"/>
    <w:rsid w:val="00F35F5D"/>
    <w:rsid w:val="00F36174"/>
    <w:rsid w:val="00F36A5B"/>
    <w:rsid w:val="00F36D5F"/>
    <w:rsid w:val="00F37560"/>
    <w:rsid w:val="00F4007C"/>
    <w:rsid w:val="00F42BE0"/>
    <w:rsid w:val="00F460F6"/>
    <w:rsid w:val="00F46CBB"/>
    <w:rsid w:val="00F519EB"/>
    <w:rsid w:val="00F51BE5"/>
    <w:rsid w:val="00F538EF"/>
    <w:rsid w:val="00F53AD2"/>
    <w:rsid w:val="00F54894"/>
    <w:rsid w:val="00F55372"/>
    <w:rsid w:val="00F57994"/>
    <w:rsid w:val="00F609CC"/>
    <w:rsid w:val="00F609D4"/>
    <w:rsid w:val="00F60D9B"/>
    <w:rsid w:val="00F61CC8"/>
    <w:rsid w:val="00F631DD"/>
    <w:rsid w:val="00F6348F"/>
    <w:rsid w:val="00F6422F"/>
    <w:rsid w:val="00F65739"/>
    <w:rsid w:val="00F65CC9"/>
    <w:rsid w:val="00F67D04"/>
    <w:rsid w:val="00F706E1"/>
    <w:rsid w:val="00F716B4"/>
    <w:rsid w:val="00F7265A"/>
    <w:rsid w:val="00F74039"/>
    <w:rsid w:val="00F75E89"/>
    <w:rsid w:val="00F76660"/>
    <w:rsid w:val="00F777AF"/>
    <w:rsid w:val="00F810C8"/>
    <w:rsid w:val="00F856D4"/>
    <w:rsid w:val="00F85897"/>
    <w:rsid w:val="00F85E93"/>
    <w:rsid w:val="00F9189B"/>
    <w:rsid w:val="00F930A1"/>
    <w:rsid w:val="00F9386F"/>
    <w:rsid w:val="00F943B9"/>
    <w:rsid w:val="00F94AC1"/>
    <w:rsid w:val="00F961D8"/>
    <w:rsid w:val="00FA0CCC"/>
    <w:rsid w:val="00FA0E4F"/>
    <w:rsid w:val="00FA0EC3"/>
    <w:rsid w:val="00FA4334"/>
    <w:rsid w:val="00FA4CD8"/>
    <w:rsid w:val="00FA7FE6"/>
    <w:rsid w:val="00FB0075"/>
    <w:rsid w:val="00FB02D7"/>
    <w:rsid w:val="00FB2E81"/>
    <w:rsid w:val="00FB3C23"/>
    <w:rsid w:val="00FB46FA"/>
    <w:rsid w:val="00FB4DB5"/>
    <w:rsid w:val="00FB5183"/>
    <w:rsid w:val="00FB5471"/>
    <w:rsid w:val="00FC042B"/>
    <w:rsid w:val="00FC0C99"/>
    <w:rsid w:val="00FC175C"/>
    <w:rsid w:val="00FC2D63"/>
    <w:rsid w:val="00FC2FE4"/>
    <w:rsid w:val="00FC3173"/>
    <w:rsid w:val="00FC40B3"/>
    <w:rsid w:val="00FC5F70"/>
    <w:rsid w:val="00FC623C"/>
    <w:rsid w:val="00FC7F50"/>
    <w:rsid w:val="00FD1525"/>
    <w:rsid w:val="00FD2D47"/>
    <w:rsid w:val="00FD2FB8"/>
    <w:rsid w:val="00FD310A"/>
    <w:rsid w:val="00FD56E0"/>
    <w:rsid w:val="00FE0200"/>
    <w:rsid w:val="00FE1822"/>
    <w:rsid w:val="00FE79F6"/>
    <w:rsid w:val="00FF016D"/>
    <w:rsid w:val="00FF19D9"/>
    <w:rsid w:val="00FF3CE8"/>
    <w:rsid w:val="00FF52CF"/>
    <w:rsid w:val="00FF63FF"/>
    <w:rsid w:val="00FF67DE"/>
    <w:rsid w:val="00FF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00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2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E12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E12F0"/>
    <w:pPr>
      <w:tabs>
        <w:tab w:val="center" w:pos="4320"/>
        <w:tab w:val="right" w:pos="8640"/>
      </w:tabs>
    </w:pPr>
  </w:style>
  <w:style w:type="paragraph" w:customStyle="1" w:styleId="MediumList1-Accent61">
    <w:name w:val="Medium List 1 - Accent 61"/>
    <w:basedOn w:val="Normal"/>
    <w:uiPriority w:val="34"/>
    <w:qFormat/>
    <w:rsid w:val="003907AA"/>
    <w:pPr>
      <w:ind w:left="720"/>
    </w:pPr>
  </w:style>
  <w:style w:type="paragraph" w:styleId="BalloonText">
    <w:name w:val="Balloon Text"/>
    <w:basedOn w:val="Normal"/>
    <w:link w:val="BalloonTextChar"/>
    <w:rsid w:val="009F5A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F5ABF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link w:val="FootnoteTextChar"/>
    <w:rsid w:val="009F5ABF"/>
  </w:style>
  <w:style w:type="character" w:customStyle="1" w:styleId="FootnoteTextChar">
    <w:name w:val="Footnote Text Char"/>
    <w:basedOn w:val="DefaultParagraphFont"/>
    <w:link w:val="FootnoteText"/>
    <w:rsid w:val="009F5ABF"/>
    <w:rPr>
      <w:sz w:val="24"/>
      <w:szCs w:val="24"/>
    </w:rPr>
  </w:style>
  <w:style w:type="character" w:styleId="FootnoteReference">
    <w:name w:val="footnote reference"/>
    <w:basedOn w:val="DefaultParagraphFont"/>
    <w:rsid w:val="009F5ABF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6D0859"/>
    <w:rPr>
      <w:sz w:val="24"/>
      <w:szCs w:val="24"/>
    </w:rPr>
  </w:style>
  <w:style w:type="paragraph" w:customStyle="1" w:styleId="MediumList2-Accent41">
    <w:name w:val="Medium List 2 - Accent 41"/>
    <w:basedOn w:val="Normal"/>
    <w:uiPriority w:val="34"/>
    <w:qFormat/>
    <w:rsid w:val="0012638E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character" w:styleId="PageNumber">
    <w:name w:val="page number"/>
    <w:basedOn w:val="DefaultParagraphFont"/>
    <w:rsid w:val="0042392F"/>
  </w:style>
  <w:style w:type="paragraph" w:customStyle="1" w:styleId="ColorfulShading-Accent31">
    <w:name w:val="Colorful Shading - Accent 31"/>
    <w:basedOn w:val="Normal"/>
    <w:uiPriority w:val="34"/>
    <w:qFormat/>
    <w:rsid w:val="00B759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66870"/>
    <w:rPr>
      <w:sz w:val="24"/>
      <w:szCs w:val="24"/>
    </w:rPr>
  </w:style>
  <w:style w:type="character" w:styleId="Hyperlink">
    <w:name w:val="Hyperlink"/>
    <w:basedOn w:val="DefaultParagraphFont"/>
    <w:uiPriority w:val="99"/>
    <w:rsid w:val="00DE3372"/>
    <w:rPr>
      <w:color w:val="0000FF"/>
      <w:u w:val="single"/>
    </w:rPr>
  </w:style>
  <w:style w:type="character" w:styleId="CommentReference">
    <w:name w:val="annotation reference"/>
    <w:basedOn w:val="DefaultParagraphFont"/>
    <w:rsid w:val="00B17A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7A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17A2D"/>
  </w:style>
  <w:style w:type="paragraph" w:customStyle="1" w:styleId="LightGrid-Accent31">
    <w:name w:val="Light Grid - Accent 31"/>
    <w:basedOn w:val="Normal"/>
    <w:uiPriority w:val="34"/>
    <w:qFormat/>
    <w:rsid w:val="00EC72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ediumGrid1-Accent21">
    <w:name w:val="Medium Grid 1 - Accent 21"/>
    <w:basedOn w:val="Normal"/>
    <w:uiPriority w:val="34"/>
    <w:qFormat/>
    <w:rsid w:val="007773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7A55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ody1">
    <w:name w:val="Body 1"/>
    <w:rsid w:val="006F3D8D"/>
    <w:rPr>
      <w:rFonts w:ascii="Helvetica" w:eastAsia="Arial Unicode MS" w:hAnsi="Helvetica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AC2D32"/>
    <w:pPr>
      <w:widowControl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6147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61471"/>
  </w:style>
  <w:style w:type="character" w:customStyle="1" w:styleId="il">
    <w:name w:val="il"/>
    <w:basedOn w:val="DefaultParagraphFont"/>
    <w:rsid w:val="00D61471"/>
  </w:style>
  <w:style w:type="paragraph" w:customStyle="1" w:styleId="Numbered">
    <w:name w:val="Numbered"/>
    <w:rsid w:val="0032503C"/>
    <w:pPr>
      <w:numPr>
        <w:numId w:val="1"/>
      </w:numPr>
    </w:pPr>
  </w:style>
  <w:style w:type="paragraph" w:customStyle="1" w:styleId="Default">
    <w:name w:val="Default"/>
    <w:rsid w:val="00EB42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A53A47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6E21F7"/>
    <w:rPr>
      <w:i/>
      <w:iCs/>
    </w:rPr>
  </w:style>
  <w:style w:type="paragraph" w:customStyle="1" w:styleId="AveryStyle1">
    <w:name w:val="Avery Style 1"/>
    <w:uiPriority w:val="99"/>
    <w:rsid w:val="00AF01E0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4"/>
      <w:szCs w:val="22"/>
    </w:rPr>
  </w:style>
  <w:style w:type="paragraph" w:customStyle="1" w:styleId="Style-1">
    <w:name w:val="Style-1"/>
    <w:uiPriority w:val="99"/>
    <w:rsid w:val="006C4576"/>
    <w:rPr>
      <w:rFonts w:ascii="Arial" w:hAnsi="Arial" w:cs="Times"/>
    </w:rPr>
  </w:style>
  <w:style w:type="paragraph" w:customStyle="1" w:styleId="Style-2">
    <w:name w:val="Style-2"/>
    <w:uiPriority w:val="99"/>
    <w:rsid w:val="006C4576"/>
    <w:rPr>
      <w:rFonts w:ascii="Arial" w:hAnsi="Arial" w:cs="Times"/>
    </w:rPr>
  </w:style>
  <w:style w:type="paragraph" w:customStyle="1" w:styleId="ListStyle">
    <w:name w:val="ListStyle"/>
    <w:uiPriority w:val="99"/>
    <w:rsid w:val="006C4576"/>
    <w:rPr>
      <w:rFonts w:ascii="Arial" w:hAnsi="Arial" w:cs="Times"/>
    </w:rPr>
  </w:style>
  <w:style w:type="paragraph" w:customStyle="1" w:styleId="1Paragraph">
    <w:name w:val="(1)Paragraph"/>
    <w:basedOn w:val="Normal"/>
    <w:rsid w:val="006F7EE7"/>
    <w:pPr>
      <w:spacing w:line="480" w:lineRule="auto"/>
      <w:ind w:left="1440" w:hanging="144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4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56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30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7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0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4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561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71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29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392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01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46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26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6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85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367">
          <w:marLeft w:val="187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723">
          <w:marLeft w:val="230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039">
          <w:marLeft w:val="100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795">
          <w:marLeft w:val="230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9385">
          <w:marLeft w:val="100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216">
          <w:marLeft w:val="187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377">
          <w:marLeft w:val="187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516">
          <w:marLeft w:val="187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4117">
          <w:marLeft w:val="14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2059">
          <w:marLeft w:val="1872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184">
          <w:marLeft w:val="100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2940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0379">
          <w:marLeft w:val="230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3465">
          <w:marLeft w:val="187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9227">
          <w:marLeft w:val="1872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1782">
          <w:marLeft w:val="187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028">
          <w:marLeft w:val="2736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002">
          <w:marLeft w:val="14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225">
          <w:marLeft w:val="14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826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116">
          <w:marLeft w:val="1872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147">
          <w:marLeft w:val="2736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14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337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15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11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159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36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09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2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67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42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03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5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52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1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1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09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26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87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90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09286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8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159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663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72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81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00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06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3265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1567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630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88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820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45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14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7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45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1543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5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63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3140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33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287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05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4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53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351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462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86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131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685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93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5007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876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967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1963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870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28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3811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9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15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57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2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0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2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238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0153">
          <w:marLeft w:val="142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037">
          <w:marLeft w:val="142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006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5803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250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133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88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738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882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9628">
          <w:marLeft w:val="133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1318">
          <w:marLeft w:val="133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4199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552">
          <w:marLeft w:val="133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785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3125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618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7504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777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983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1305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6342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6052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441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18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26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107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909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7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6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17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77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1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5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94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40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5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5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75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22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195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64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02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432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82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82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87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05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9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586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9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91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10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11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6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950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143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327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727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424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973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94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81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5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1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80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21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30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9286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268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6175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68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6966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7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89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29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34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3247">
          <w:marLeft w:val="142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964">
          <w:marLeft w:val="142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3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01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3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72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9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6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90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039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408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91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44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56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08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776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458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28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1875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00624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96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3889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5045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0570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0077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428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4842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4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7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09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0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982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194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513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70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0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12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1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62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7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9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06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79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210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57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3881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68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25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587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800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01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575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90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70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314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84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10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934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468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147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4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96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51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23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20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3334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968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3834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90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997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973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321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42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126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175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173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526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29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077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96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34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98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395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64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38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04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324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472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749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276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935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31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138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749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546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976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77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60390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6100">
          <w:marLeft w:val="133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172">
          <w:marLeft w:val="133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3351">
          <w:marLeft w:val="133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7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63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2062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0595">
          <w:marLeft w:val="142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5491">
          <w:marLeft w:val="142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1243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821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589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2513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26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7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5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92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3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80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533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03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522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6869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20042">
          <w:marLeft w:val="142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0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8809">
          <w:marLeft w:val="1872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540">
          <w:marLeft w:val="2736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7367">
          <w:marLeft w:val="1872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5205">
          <w:marLeft w:val="100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363">
          <w:marLeft w:val="187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7270">
          <w:marLeft w:val="2736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230">
          <w:marLeft w:val="230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8763">
          <w:marLeft w:val="187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602">
          <w:marLeft w:val="230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198">
          <w:marLeft w:val="1872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6083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1346">
          <w:marLeft w:val="14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4001">
          <w:marLeft w:val="100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5860">
          <w:marLeft w:val="100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315">
          <w:marLeft w:val="14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9229">
          <w:marLeft w:val="187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009">
          <w:marLeft w:val="187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8544">
          <w:marLeft w:val="187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3697">
          <w:marLeft w:val="187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862">
          <w:marLeft w:val="230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1224">
          <w:marLeft w:val="14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1560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25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287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829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771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71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0215">
          <w:marLeft w:val="100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7575">
          <w:marLeft w:val="100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5968">
          <w:marLeft w:val="100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1321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03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3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6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47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17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37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751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72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36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32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903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87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6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85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33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waiipublicschools.org/VisionForSuccess/AdvancingEducation/StriveHIPerformanceSystem/Pages/ESSA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astlecomplexcommunitycouncil.weebly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kimotoj@knights.k12.h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5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Kamehameha Schools</Company>
  <LinksUpToDate>false</LinksUpToDate>
  <CharactersWithSpaces>13578</CharactersWithSpaces>
  <SharedDoc>false</SharedDoc>
  <HLinks>
    <vt:vector size="6" baseType="variant">
      <vt:variant>
        <vt:i4>6029406</vt:i4>
      </vt:variant>
      <vt:variant>
        <vt:i4>0</vt:i4>
      </vt:variant>
      <vt:variant>
        <vt:i4>0</vt:i4>
      </vt:variant>
      <vt:variant>
        <vt:i4>5</vt:i4>
      </vt:variant>
      <vt:variant>
        <vt:lpwstr>http://castlecomplexcommunitycouncil.weebly.com/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Full Name</dc:creator>
  <cp:lastModifiedBy>Sue</cp:lastModifiedBy>
  <cp:revision>16</cp:revision>
  <cp:lastPrinted>2015-12-02T03:28:00Z</cp:lastPrinted>
  <dcterms:created xsi:type="dcterms:W3CDTF">2016-03-21T22:20:00Z</dcterms:created>
  <dcterms:modified xsi:type="dcterms:W3CDTF">2016-03-30T04:04:00Z</dcterms:modified>
</cp:coreProperties>
</file>